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4" w:rsidRPr="00233EC0" w:rsidRDefault="005170B4" w:rsidP="00233EC0">
      <w:pPr>
        <w:suppressAutoHyphens/>
        <w:autoSpaceDN/>
        <w:adjustRightInd/>
        <w:ind w:firstLine="0"/>
        <w:jc w:val="center"/>
        <w:rPr>
          <w:rFonts w:eastAsia="Century Gothic"/>
          <w:szCs w:val="28"/>
          <w:lang w:eastAsia="en-US" w:bidi="en-US"/>
        </w:rPr>
      </w:pPr>
      <w:bookmarkStart w:id="0" w:name="_GoBack"/>
      <w:bookmarkEnd w:id="0"/>
      <w:r w:rsidRPr="00233EC0">
        <w:rPr>
          <w:rFonts w:eastAsia="Century Gothic"/>
          <w:szCs w:val="28"/>
          <w:lang w:eastAsia="en-US" w:bidi="en-US"/>
        </w:rPr>
        <w:t>Государственное бюджетное профессиональное</w:t>
      </w:r>
    </w:p>
    <w:p w:rsidR="005170B4" w:rsidRPr="00233EC0" w:rsidRDefault="005170B4" w:rsidP="00233EC0">
      <w:pPr>
        <w:suppressAutoHyphens/>
        <w:autoSpaceDN/>
        <w:adjustRightInd/>
        <w:ind w:firstLine="0"/>
        <w:jc w:val="center"/>
        <w:rPr>
          <w:rFonts w:eastAsia="Century Gothic"/>
          <w:szCs w:val="28"/>
          <w:lang w:eastAsia="en-US" w:bidi="en-US"/>
        </w:rPr>
      </w:pPr>
      <w:r w:rsidRPr="00233EC0">
        <w:rPr>
          <w:rFonts w:eastAsia="Century Gothic"/>
          <w:szCs w:val="28"/>
          <w:lang w:eastAsia="en-US" w:bidi="en-US"/>
        </w:rPr>
        <w:t>образовательное учреждение Ростовской области</w:t>
      </w:r>
    </w:p>
    <w:p w:rsidR="005170B4" w:rsidRPr="00233EC0" w:rsidRDefault="005170B4" w:rsidP="00233EC0">
      <w:pPr>
        <w:suppressAutoHyphens/>
        <w:autoSpaceDN/>
        <w:adjustRightInd/>
        <w:ind w:firstLine="0"/>
        <w:jc w:val="center"/>
        <w:rPr>
          <w:rFonts w:eastAsia="Times New Roman"/>
          <w:szCs w:val="28"/>
          <w:lang w:eastAsia="ar-SA"/>
        </w:rPr>
      </w:pPr>
      <w:r w:rsidRPr="00233EC0">
        <w:rPr>
          <w:rFonts w:eastAsia="Times New Roman"/>
          <w:szCs w:val="28"/>
          <w:lang w:eastAsia="ar-SA"/>
        </w:rPr>
        <w:t>«</w:t>
      </w:r>
      <w:r w:rsidR="003A7325" w:rsidRPr="00233EC0">
        <w:rPr>
          <w:rFonts w:eastAsia="Times New Roman"/>
          <w:caps/>
          <w:szCs w:val="28"/>
          <w:lang w:eastAsia="ar-SA"/>
        </w:rPr>
        <w:t>КАМЕНСК-ШАХТИНСКИЙ</w:t>
      </w:r>
      <w:r w:rsidRPr="00233EC0">
        <w:rPr>
          <w:rFonts w:eastAsia="Times New Roman"/>
          <w:caps/>
          <w:szCs w:val="28"/>
          <w:lang w:eastAsia="ar-SA"/>
        </w:rPr>
        <w:t xml:space="preserve"> медицинский колледж</w:t>
      </w:r>
      <w:r w:rsidRPr="00233EC0">
        <w:rPr>
          <w:rFonts w:eastAsia="Times New Roman"/>
          <w:szCs w:val="28"/>
          <w:lang w:eastAsia="ar-SA"/>
        </w:rPr>
        <w:t>»</w:t>
      </w:r>
    </w:p>
    <w:p w:rsidR="005170B4" w:rsidRPr="00233EC0" w:rsidRDefault="003A7325" w:rsidP="00233EC0">
      <w:pPr>
        <w:suppressAutoHyphens/>
        <w:autoSpaceDN/>
        <w:adjustRightInd/>
        <w:ind w:firstLine="0"/>
        <w:jc w:val="center"/>
        <w:rPr>
          <w:rFonts w:eastAsia="Times New Roman"/>
          <w:szCs w:val="28"/>
          <w:lang w:eastAsia="ar-SA"/>
        </w:rPr>
      </w:pPr>
      <w:r w:rsidRPr="00233EC0">
        <w:rPr>
          <w:rFonts w:eastAsia="Times New Roman"/>
          <w:szCs w:val="28"/>
          <w:lang w:eastAsia="ar-SA"/>
        </w:rPr>
        <w:t>(ГБПОУ РО «К-Ш</w:t>
      </w:r>
      <w:r w:rsidR="005170B4" w:rsidRPr="00233EC0">
        <w:rPr>
          <w:rFonts w:eastAsia="Times New Roman"/>
          <w:szCs w:val="28"/>
          <w:lang w:eastAsia="ar-SA"/>
        </w:rPr>
        <w:t>МК»)</w:t>
      </w:r>
    </w:p>
    <w:p w:rsidR="005170B4" w:rsidRPr="00233EC0" w:rsidRDefault="005170B4" w:rsidP="00233EC0">
      <w:pPr>
        <w:suppressAutoHyphens/>
        <w:autoSpaceDN/>
        <w:adjustRightInd/>
        <w:ind w:firstLine="0"/>
        <w:jc w:val="center"/>
        <w:rPr>
          <w:rFonts w:eastAsia="Times New Roman"/>
          <w:szCs w:val="28"/>
          <w:lang w:eastAsia="ar-SA"/>
        </w:rPr>
      </w:pPr>
    </w:p>
    <w:p w:rsidR="005170B4" w:rsidRPr="00233EC0" w:rsidRDefault="005170B4" w:rsidP="00233EC0">
      <w:pPr>
        <w:tabs>
          <w:tab w:val="left" w:pos="1134"/>
        </w:tabs>
        <w:suppressAutoHyphens/>
        <w:autoSpaceDN/>
        <w:adjustRightInd/>
        <w:ind w:firstLine="0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jc w:val="center"/>
        <w:tblLook w:val="04A0"/>
      </w:tblPr>
      <w:tblGrid>
        <w:gridCol w:w="4700"/>
        <w:gridCol w:w="4701"/>
      </w:tblGrid>
      <w:tr w:rsidR="00E459AA" w:rsidRPr="00233EC0" w:rsidTr="00E459AA">
        <w:trPr>
          <w:trHeight w:val="960"/>
          <w:jc w:val="center"/>
        </w:trPr>
        <w:tc>
          <w:tcPr>
            <w:tcW w:w="4700" w:type="dxa"/>
          </w:tcPr>
          <w:p w:rsidR="00E459AA" w:rsidRPr="00233EC0" w:rsidRDefault="00D750B6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E459AA" w:rsidRPr="00233EC0" w:rsidRDefault="00E459AA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На заседании Совета колледжа</w:t>
            </w:r>
          </w:p>
          <w:p w:rsidR="008F7E3A" w:rsidRPr="00233EC0" w:rsidRDefault="008F7E3A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протокол № _____</w:t>
            </w:r>
          </w:p>
          <w:p w:rsidR="00E459AA" w:rsidRPr="00233EC0" w:rsidRDefault="005C7FF7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«____» ______</w:t>
            </w:r>
            <w:r w:rsidR="008F7E3A" w:rsidRPr="00233EC0">
              <w:rPr>
                <w:rFonts w:eastAsia="Times New Roman"/>
                <w:color w:val="000000"/>
                <w:szCs w:val="28"/>
              </w:rPr>
              <w:t xml:space="preserve"> 2023</w:t>
            </w:r>
            <w:r w:rsidR="00E459AA" w:rsidRPr="00233EC0">
              <w:rPr>
                <w:rFonts w:eastAsia="Times New Roman"/>
                <w:color w:val="000000"/>
                <w:szCs w:val="28"/>
              </w:rPr>
              <w:t xml:space="preserve"> г.</w:t>
            </w:r>
          </w:p>
          <w:p w:rsidR="00E459AA" w:rsidRPr="00233EC0" w:rsidRDefault="00E459AA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4701" w:type="dxa"/>
          </w:tcPr>
          <w:p w:rsidR="00E459AA" w:rsidRPr="00233EC0" w:rsidRDefault="00D750B6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УТВЕРЖДАЮ</w:t>
            </w:r>
          </w:p>
          <w:p w:rsidR="00E459AA" w:rsidRPr="00233EC0" w:rsidRDefault="00E459AA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</w:p>
          <w:p w:rsidR="00E459AA" w:rsidRPr="00233EC0" w:rsidRDefault="003A7325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Директор ГБПОУ РО «К-Ш</w:t>
            </w:r>
            <w:r w:rsidR="00E459AA" w:rsidRPr="00233EC0">
              <w:rPr>
                <w:rFonts w:eastAsia="Times New Roman"/>
                <w:color w:val="000000"/>
                <w:szCs w:val="28"/>
              </w:rPr>
              <w:t>МК»</w:t>
            </w:r>
          </w:p>
          <w:p w:rsidR="00E459AA" w:rsidRPr="00233EC0" w:rsidRDefault="003A7325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_____________ С.В. Калимулина</w:t>
            </w:r>
          </w:p>
          <w:p w:rsidR="00E459AA" w:rsidRPr="00233EC0" w:rsidRDefault="008F7E3A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«____»_______ 2023</w:t>
            </w:r>
            <w:r w:rsidR="00E459AA" w:rsidRPr="00233EC0">
              <w:rPr>
                <w:rFonts w:eastAsia="Times New Roman"/>
                <w:color w:val="000000"/>
                <w:szCs w:val="28"/>
              </w:rPr>
              <w:t>г.</w:t>
            </w:r>
          </w:p>
        </w:tc>
      </w:tr>
      <w:tr w:rsidR="00E459AA" w:rsidRPr="00233EC0" w:rsidTr="00E459AA">
        <w:trPr>
          <w:trHeight w:val="960"/>
          <w:jc w:val="center"/>
        </w:trPr>
        <w:tc>
          <w:tcPr>
            <w:tcW w:w="4700" w:type="dxa"/>
            <w:hideMark/>
          </w:tcPr>
          <w:p w:rsidR="00E459AA" w:rsidRPr="00233EC0" w:rsidRDefault="00E459AA" w:rsidP="00233EC0">
            <w:pPr>
              <w:widowControl/>
              <w:shd w:val="clear" w:color="auto" w:fill="FFFFFF"/>
              <w:autoSpaceDE/>
              <w:autoSpaceDN/>
              <w:adjustRightInd/>
              <w:ind w:right="14" w:firstLine="0"/>
              <w:jc w:val="left"/>
              <w:rPr>
                <w:rFonts w:eastAsia="Times New Roman"/>
                <w:color w:val="000000"/>
                <w:szCs w:val="28"/>
                <w:lang w:val="en-US"/>
              </w:rPr>
            </w:pPr>
          </w:p>
          <w:p w:rsidR="00E459AA" w:rsidRPr="00233EC0" w:rsidRDefault="00D750B6" w:rsidP="00233EC0">
            <w:pPr>
              <w:widowControl/>
              <w:shd w:val="clear" w:color="auto" w:fill="FFFFFF"/>
              <w:autoSpaceDE/>
              <w:autoSpaceDN/>
              <w:adjustRightInd/>
              <w:ind w:right="14"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E459AA" w:rsidRPr="00233EC0" w:rsidRDefault="00E459AA" w:rsidP="00233EC0">
            <w:pPr>
              <w:widowControl/>
              <w:shd w:val="clear" w:color="auto" w:fill="FFFFFF"/>
              <w:autoSpaceDE/>
              <w:autoSpaceDN/>
              <w:adjustRightInd/>
              <w:ind w:right="14"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На заседании Совета студенч</w:t>
            </w:r>
            <w:r w:rsidRPr="00233EC0">
              <w:rPr>
                <w:rFonts w:eastAsia="Times New Roman"/>
                <w:color w:val="000000"/>
                <w:szCs w:val="28"/>
              </w:rPr>
              <w:t>е</w:t>
            </w:r>
            <w:r w:rsidRPr="00233EC0">
              <w:rPr>
                <w:rFonts w:eastAsia="Times New Roman"/>
                <w:color w:val="000000"/>
                <w:szCs w:val="28"/>
              </w:rPr>
              <w:t>ского самоуправления</w:t>
            </w:r>
          </w:p>
          <w:p w:rsidR="00E459AA" w:rsidRPr="00233EC0" w:rsidRDefault="008F7E3A" w:rsidP="00233EC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 w:rsidRPr="00233EC0">
              <w:rPr>
                <w:rFonts w:eastAsia="Times New Roman"/>
                <w:color w:val="000000"/>
                <w:szCs w:val="28"/>
              </w:rPr>
              <w:t>«____»________ 2023</w:t>
            </w:r>
            <w:r w:rsidR="00E459AA" w:rsidRPr="00233EC0">
              <w:rPr>
                <w:rFonts w:eastAsia="Times New Roman"/>
                <w:color w:val="000000"/>
                <w:szCs w:val="28"/>
              </w:rPr>
              <w:t>г.</w:t>
            </w:r>
          </w:p>
        </w:tc>
        <w:tc>
          <w:tcPr>
            <w:tcW w:w="4701" w:type="dxa"/>
          </w:tcPr>
          <w:p w:rsidR="00E459AA" w:rsidRPr="00233EC0" w:rsidRDefault="00E459AA" w:rsidP="00233EC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jc w:val="center"/>
        <w:rPr>
          <w:rFonts w:eastAsia="Times New Roman"/>
          <w:szCs w:val="28"/>
          <w:lang w:eastAsia="ar-SA"/>
        </w:rPr>
      </w:pPr>
      <w:r w:rsidRPr="00233EC0">
        <w:rPr>
          <w:rFonts w:eastAsia="Times New Roman"/>
          <w:szCs w:val="28"/>
          <w:lang w:eastAsia="ar-SA"/>
        </w:rPr>
        <w:t>ПОЛОЖЕНИЕ</w:t>
      </w:r>
    </w:p>
    <w:p w:rsidR="00302D4F" w:rsidRPr="00233EC0" w:rsidRDefault="00302D4F" w:rsidP="00233EC0">
      <w:pPr>
        <w:suppressAutoHyphens/>
        <w:autoSpaceDE/>
        <w:autoSpaceDN/>
        <w:adjustRightInd/>
        <w:snapToGrid w:val="0"/>
        <w:ind w:left="720" w:right="-45" w:firstLine="0"/>
        <w:jc w:val="center"/>
        <w:rPr>
          <w:rFonts w:eastAsia="Times New Roman"/>
          <w:szCs w:val="28"/>
          <w:lang w:eastAsia="ar-SA"/>
        </w:rPr>
      </w:pPr>
      <w:r w:rsidRPr="00233EC0">
        <w:rPr>
          <w:rFonts w:eastAsia="Times New Roman"/>
          <w:szCs w:val="28"/>
          <w:lang w:eastAsia="ar-SA"/>
        </w:rPr>
        <w:t xml:space="preserve">об организации выполнения и защиты </w:t>
      </w:r>
    </w:p>
    <w:p w:rsidR="005170B4" w:rsidRPr="00233EC0" w:rsidRDefault="00302D4F" w:rsidP="00233EC0">
      <w:pPr>
        <w:suppressAutoHyphens/>
        <w:autoSpaceDE/>
        <w:autoSpaceDN/>
        <w:adjustRightInd/>
        <w:snapToGrid w:val="0"/>
        <w:ind w:left="720" w:right="-45" w:firstLine="0"/>
        <w:jc w:val="center"/>
        <w:rPr>
          <w:rFonts w:eastAsia="Times New Roman"/>
          <w:szCs w:val="28"/>
          <w:lang w:eastAsia="ar-SA"/>
        </w:rPr>
      </w:pPr>
      <w:r w:rsidRPr="00233EC0">
        <w:rPr>
          <w:rFonts w:eastAsia="Times New Roman"/>
          <w:szCs w:val="28"/>
          <w:lang w:eastAsia="ar-SA"/>
        </w:rPr>
        <w:t>индивидуального проекта</w:t>
      </w:r>
    </w:p>
    <w:p w:rsidR="005170B4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val="en-US" w:eastAsia="ar-SA"/>
        </w:rPr>
      </w:pPr>
    </w:p>
    <w:p w:rsidR="00233EC0" w:rsidRDefault="00233EC0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val="en-US" w:eastAsia="ar-SA"/>
        </w:rPr>
      </w:pPr>
    </w:p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302D4F" w:rsidRPr="00233EC0" w:rsidRDefault="00302D4F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302D4F" w:rsidRPr="00233EC0" w:rsidRDefault="00302D4F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5170B4" w:rsidRPr="00233EC0" w:rsidRDefault="005170B4" w:rsidP="00233EC0">
      <w:pPr>
        <w:suppressAutoHyphens/>
        <w:autoSpaceDE/>
        <w:autoSpaceDN/>
        <w:adjustRightInd/>
        <w:snapToGrid w:val="0"/>
        <w:ind w:left="120" w:right="-45" w:firstLine="0"/>
        <w:rPr>
          <w:rFonts w:eastAsia="Times New Roman"/>
          <w:szCs w:val="28"/>
          <w:lang w:eastAsia="ar-SA"/>
        </w:rPr>
      </w:pPr>
    </w:p>
    <w:p w:rsidR="005170B4" w:rsidRPr="00233EC0" w:rsidRDefault="003A7325" w:rsidP="00233EC0">
      <w:pPr>
        <w:suppressAutoHyphens/>
        <w:autoSpaceDN/>
        <w:adjustRightInd/>
        <w:ind w:firstLine="0"/>
        <w:jc w:val="center"/>
        <w:rPr>
          <w:rFonts w:eastAsia="Times New Roman"/>
          <w:bCs/>
          <w:szCs w:val="28"/>
          <w:lang w:eastAsia="ar-SA"/>
        </w:rPr>
      </w:pPr>
      <w:r w:rsidRPr="00233EC0">
        <w:rPr>
          <w:rFonts w:eastAsia="Times New Roman"/>
          <w:bCs/>
          <w:szCs w:val="28"/>
          <w:lang w:eastAsia="ar-SA"/>
        </w:rPr>
        <w:t>г.Каменск-Шахтинский</w:t>
      </w:r>
    </w:p>
    <w:p w:rsidR="005170B4" w:rsidRDefault="00C12362" w:rsidP="00233EC0">
      <w:pPr>
        <w:suppressAutoHyphens/>
        <w:autoSpaceDN/>
        <w:adjustRightInd/>
        <w:ind w:firstLine="0"/>
        <w:jc w:val="center"/>
        <w:rPr>
          <w:rFonts w:eastAsia="Times New Roman"/>
        </w:rPr>
      </w:pPr>
      <w:r w:rsidRPr="00233EC0">
        <w:rPr>
          <w:rFonts w:eastAsia="Times New Roman"/>
          <w:bCs/>
          <w:szCs w:val="28"/>
          <w:lang w:eastAsia="ar-SA"/>
        </w:rPr>
        <w:t>2023</w:t>
      </w:r>
      <w:r w:rsidR="005170B4" w:rsidRPr="00233EC0">
        <w:rPr>
          <w:rFonts w:eastAsia="Times New Roman"/>
          <w:bCs/>
          <w:szCs w:val="28"/>
          <w:lang w:eastAsia="ar-SA"/>
        </w:rPr>
        <w:t>г.</w:t>
      </w:r>
      <w:r w:rsidR="005170B4">
        <w:rPr>
          <w:rFonts w:eastAsia="Times New Roman"/>
        </w:rPr>
        <w:br w:type="page"/>
      </w:r>
    </w:p>
    <w:p w:rsidR="005170B4" w:rsidRDefault="005170B4" w:rsidP="005170B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СОДЕРЖАНИЕ</w:t>
      </w:r>
    </w:p>
    <w:p w:rsidR="005170B4" w:rsidRDefault="005170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Cs w:val="28"/>
          <w:lang w:val="en-US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0"/>
        </w:rPr>
        <w:id w:val="522368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70B4" w:rsidRDefault="005170B4">
          <w:pPr>
            <w:pStyle w:val="af2"/>
          </w:pPr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r w:rsidRPr="00F21ABF">
            <w:fldChar w:fldCharType="begin"/>
          </w:r>
          <w:r w:rsidR="005170B4">
            <w:instrText xml:space="preserve"> TOC \o "1-3" \h \z \u </w:instrText>
          </w:r>
          <w:r w:rsidRPr="00F21ABF">
            <w:fldChar w:fldCharType="separate"/>
          </w:r>
          <w:hyperlink w:anchor="_Toc494542907" w:history="1">
            <w:r w:rsidR="005170B4" w:rsidRPr="00ED708F">
              <w:rPr>
                <w:rStyle w:val="af3"/>
                <w:noProof/>
              </w:rPr>
              <w:t>1. Общие положения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08" w:history="1">
            <w:r w:rsidR="005170B4" w:rsidRPr="00ED708F">
              <w:rPr>
                <w:rStyle w:val="af3"/>
                <w:rFonts w:eastAsia="Times New Roman"/>
                <w:noProof/>
              </w:rPr>
              <w:t>2. Цели и задачи работы над индивидуальным проектом.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09" w:history="1">
            <w:r w:rsidR="005170B4" w:rsidRPr="00ED708F">
              <w:rPr>
                <w:rStyle w:val="af3"/>
                <w:noProof/>
              </w:rPr>
              <w:t xml:space="preserve">3. </w:t>
            </w:r>
            <w:r w:rsidR="005170B4" w:rsidRPr="00ED708F">
              <w:rPr>
                <w:rStyle w:val="af3"/>
                <w:rFonts w:eastAsia="Times New Roman"/>
                <w:noProof/>
              </w:rPr>
              <w:t>Результаты выполнения индивидуального проекта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0" w:history="1">
            <w:r w:rsidR="005170B4" w:rsidRPr="00ED708F">
              <w:rPr>
                <w:rStyle w:val="af3"/>
                <w:noProof/>
              </w:rPr>
              <w:t xml:space="preserve">4. </w:t>
            </w:r>
            <w:r w:rsidR="005170B4" w:rsidRPr="00ED708F">
              <w:rPr>
                <w:rStyle w:val="af3"/>
                <w:rFonts w:eastAsia="Times New Roman"/>
                <w:noProof/>
              </w:rPr>
              <w:t>Организация проектной деятельности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1" w:history="1">
            <w:r w:rsidR="005170B4" w:rsidRPr="00ED708F">
              <w:rPr>
                <w:rStyle w:val="af3"/>
                <w:noProof/>
              </w:rPr>
              <w:t xml:space="preserve">5. </w:t>
            </w:r>
            <w:r w:rsidR="005170B4" w:rsidRPr="00ED708F">
              <w:rPr>
                <w:rStyle w:val="af3"/>
                <w:rFonts w:eastAsia="Times New Roman"/>
                <w:noProof/>
              </w:rPr>
              <w:t>Этапы и сроки работы над проектом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2" w:history="1">
            <w:r w:rsidR="005170B4" w:rsidRPr="00ED708F">
              <w:rPr>
                <w:rStyle w:val="af3"/>
                <w:noProof/>
              </w:rPr>
              <w:t xml:space="preserve">6 </w:t>
            </w:r>
            <w:r w:rsidR="005170B4" w:rsidRPr="00ED708F">
              <w:rPr>
                <w:rStyle w:val="af3"/>
                <w:rFonts w:eastAsia="Times New Roman"/>
                <w:noProof/>
              </w:rPr>
              <w:t>Требования к оформлению индивидуального проекта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3" w:history="1">
            <w:r w:rsidR="005170B4" w:rsidRPr="00ED708F">
              <w:rPr>
                <w:rStyle w:val="af3"/>
                <w:noProof/>
              </w:rPr>
              <w:t xml:space="preserve">7. </w:t>
            </w:r>
            <w:r w:rsidR="005170B4" w:rsidRPr="00ED708F">
              <w:rPr>
                <w:rStyle w:val="af3"/>
                <w:rFonts w:eastAsia="Times New Roman"/>
                <w:noProof/>
              </w:rPr>
              <w:t>Требования к защите проекта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4" w:history="1">
            <w:r w:rsidR="005170B4" w:rsidRPr="00ED708F">
              <w:rPr>
                <w:rStyle w:val="af3"/>
                <w:noProof/>
              </w:rPr>
              <w:t xml:space="preserve">8. </w:t>
            </w:r>
            <w:r w:rsidR="005170B4" w:rsidRPr="00ED708F">
              <w:rPr>
                <w:rStyle w:val="af3"/>
                <w:rFonts w:eastAsia="Times New Roman"/>
                <w:noProof/>
              </w:rPr>
              <w:t>Критерии оценки индивидуального проекта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pPr>
            <w:pStyle w:val="13"/>
            <w:tabs>
              <w:tab w:val="right" w:leader="dot" w:pos="9348"/>
            </w:tabs>
            <w:rPr>
              <w:noProof/>
            </w:rPr>
          </w:pPr>
          <w:hyperlink w:anchor="_Toc494542915" w:history="1">
            <w:r w:rsidR="005170B4">
              <w:rPr>
                <w:rStyle w:val="af3"/>
                <w:rFonts w:eastAsia="Times New Roman"/>
                <w:noProof/>
              </w:rPr>
              <w:t>П</w:t>
            </w:r>
            <w:r w:rsidR="005170B4" w:rsidRPr="00ED708F">
              <w:rPr>
                <w:rStyle w:val="af3"/>
                <w:rFonts w:eastAsia="Times New Roman"/>
                <w:noProof/>
              </w:rPr>
              <w:t>риложение</w:t>
            </w:r>
            <w:r w:rsidR="005170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0B4">
              <w:rPr>
                <w:noProof/>
                <w:webHidden/>
              </w:rPr>
              <w:instrText xml:space="preserve"> PAGEREF _Toc494542915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642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0B4" w:rsidRDefault="00F21ABF">
          <w:r>
            <w:rPr>
              <w:b/>
              <w:bCs/>
            </w:rPr>
            <w:fldChar w:fldCharType="end"/>
          </w:r>
        </w:p>
      </w:sdtContent>
    </w:sdt>
    <w:p w:rsidR="005170B4" w:rsidRDefault="005170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Cs w:val="28"/>
          <w:lang w:val="en-US"/>
        </w:rPr>
      </w:pPr>
    </w:p>
    <w:p w:rsidR="005170B4" w:rsidRDefault="005170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Cs w:val="28"/>
          <w:lang w:val="en-US"/>
        </w:rPr>
      </w:pPr>
    </w:p>
    <w:p w:rsidR="005170B4" w:rsidRDefault="005170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br w:type="page"/>
      </w:r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bookmarkStart w:id="1" w:name="_Toc494542907"/>
      <w:r w:rsidRPr="00233EC0">
        <w:rPr>
          <w:sz w:val="28"/>
        </w:rPr>
        <w:lastRenderedPageBreak/>
        <w:t>1</w:t>
      </w:r>
      <w:r w:rsidR="00A07B8C" w:rsidRPr="00233EC0">
        <w:rPr>
          <w:sz w:val="28"/>
        </w:rPr>
        <w:t>. Общие положения</w:t>
      </w:r>
      <w:bookmarkEnd w:id="1"/>
    </w:p>
    <w:p w:rsidR="00380FDD" w:rsidRPr="00233EC0" w:rsidRDefault="00A07B8C" w:rsidP="00233EC0">
      <w:pPr>
        <w:rPr>
          <w:szCs w:val="28"/>
        </w:rPr>
      </w:pPr>
      <w:r w:rsidRPr="00233EC0">
        <w:rPr>
          <w:spacing w:val="-1"/>
          <w:szCs w:val="28"/>
        </w:rPr>
        <w:t>1.1.</w:t>
      </w:r>
      <w:r w:rsidRPr="00233EC0">
        <w:rPr>
          <w:szCs w:val="28"/>
        </w:rPr>
        <w:tab/>
      </w:r>
      <w:r w:rsidRPr="00233EC0">
        <w:rPr>
          <w:rFonts w:eastAsia="Times New Roman"/>
          <w:szCs w:val="28"/>
        </w:rPr>
        <w:t>Настоящее Положение определяет порядок организации</w:t>
      </w:r>
      <w:r w:rsidR="005170B4" w:rsidRPr="00233EC0">
        <w:rPr>
          <w:rFonts w:eastAsia="Times New Roman"/>
          <w:szCs w:val="28"/>
        </w:rPr>
        <w:t>дея</w:t>
      </w:r>
      <w:r w:rsidRPr="00233EC0">
        <w:rPr>
          <w:rFonts w:eastAsia="Times New Roman"/>
          <w:szCs w:val="28"/>
        </w:rPr>
        <w:t>тел</w:t>
      </w:r>
      <w:r w:rsidRPr="00233EC0">
        <w:rPr>
          <w:rFonts w:eastAsia="Times New Roman"/>
          <w:szCs w:val="28"/>
        </w:rPr>
        <w:t>ь</w:t>
      </w:r>
      <w:r w:rsidRPr="00233EC0">
        <w:rPr>
          <w:rFonts w:eastAsia="Times New Roman"/>
          <w:szCs w:val="28"/>
        </w:rPr>
        <w:t>ности обучающихся по выполнению индивидуального проекта в</w:t>
      </w:r>
      <w:r w:rsidR="003A7325" w:rsidRPr="00233EC0">
        <w:rPr>
          <w:rFonts w:eastAsia="Times New Roman"/>
          <w:szCs w:val="28"/>
        </w:rPr>
        <w:t xml:space="preserve"> ГБПОУ РО «К-Ш</w:t>
      </w:r>
      <w:r w:rsidR="00C8687D" w:rsidRPr="00233EC0">
        <w:rPr>
          <w:rFonts w:eastAsia="Times New Roman"/>
          <w:szCs w:val="28"/>
        </w:rPr>
        <w:t>МК»</w:t>
      </w:r>
      <w:r w:rsidRPr="00233EC0">
        <w:rPr>
          <w:rFonts w:eastAsia="Times New Roman"/>
          <w:szCs w:val="28"/>
        </w:rPr>
        <w:t xml:space="preserve"> (далее - колледж).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spacing w:val="-1"/>
          <w:szCs w:val="28"/>
        </w:rPr>
        <w:t>1.2.</w:t>
      </w:r>
      <w:r w:rsidRPr="00233EC0">
        <w:rPr>
          <w:szCs w:val="28"/>
        </w:rPr>
        <w:tab/>
      </w:r>
      <w:r w:rsidRPr="00233EC0">
        <w:rPr>
          <w:rFonts w:eastAsia="Times New Roman"/>
          <w:spacing w:val="-1"/>
          <w:szCs w:val="28"/>
        </w:rPr>
        <w:t>Настоящее Положение разработано в соответствии со следу</w:t>
      </w:r>
      <w:r w:rsidRPr="00233EC0">
        <w:rPr>
          <w:rFonts w:eastAsia="Times New Roman"/>
          <w:spacing w:val="-1"/>
          <w:szCs w:val="28"/>
        </w:rPr>
        <w:t>ю</w:t>
      </w:r>
      <w:r w:rsidRPr="00233EC0">
        <w:rPr>
          <w:rFonts w:eastAsia="Times New Roman"/>
          <w:spacing w:val="-1"/>
          <w:szCs w:val="28"/>
        </w:rPr>
        <w:t>щими</w:t>
      </w:r>
      <w:r w:rsidRPr="00233EC0">
        <w:rPr>
          <w:rFonts w:eastAsia="Times New Roman"/>
          <w:szCs w:val="28"/>
        </w:rPr>
        <w:t>нормативными документами: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szCs w:val="28"/>
        </w:rPr>
        <w:t>-</w:t>
      </w:r>
      <w:r w:rsidRPr="00233EC0">
        <w:rPr>
          <w:szCs w:val="28"/>
        </w:rPr>
        <w:tab/>
      </w:r>
      <w:r w:rsidRPr="00233EC0">
        <w:rPr>
          <w:rFonts w:eastAsia="Times New Roman"/>
          <w:spacing w:val="-1"/>
          <w:szCs w:val="28"/>
        </w:rPr>
        <w:t>Федеральным законом Российской Федерации от 29 декабря 2012 г. № 273-</w:t>
      </w:r>
      <w:r w:rsidRPr="00233EC0">
        <w:rPr>
          <w:rFonts w:eastAsia="Times New Roman"/>
          <w:szCs w:val="28"/>
        </w:rPr>
        <w:t>ФЗ «Об образовании в Российской Федерации»;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szCs w:val="28"/>
        </w:rPr>
        <w:t>-</w:t>
      </w:r>
      <w:r w:rsidRPr="00233EC0">
        <w:rPr>
          <w:szCs w:val="28"/>
        </w:rPr>
        <w:tab/>
      </w:r>
      <w:r w:rsidRPr="00233EC0">
        <w:rPr>
          <w:rFonts w:eastAsia="Times New Roman"/>
          <w:szCs w:val="28"/>
        </w:rPr>
        <w:t>Порядком организации и осуществления образовательной де</w:t>
      </w:r>
      <w:r w:rsidRPr="00233EC0">
        <w:rPr>
          <w:rFonts w:eastAsia="Times New Roman"/>
          <w:szCs w:val="28"/>
        </w:rPr>
        <w:t>я</w:t>
      </w:r>
      <w:r w:rsidRPr="00233EC0">
        <w:rPr>
          <w:rFonts w:eastAsia="Times New Roman"/>
          <w:szCs w:val="28"/>
        </w:rPr>
        <w:t>тельности пообразовательным программам среднего профессионального о</w:t>
      </w:r>
      <w:r w:rsidRPr="00233EC0">
        <w:rPr>
          <w:rFonts w:eastAsia="Times New Roman"/>
          <w:szCs w:val="28"/>
        </w:rPr>
        <w:t>б</w:t>
      </w:r>
      <w:r w:rsidRPr="00233EC0">
        <w:rPr>
          <w:rFonts w:eastAsia="Times New Roman"/>
          <w:szCs w:val="28"/>
        </w:rPr>
        <w:t>разования,утвержденного приказом Министерства образования и науки Ро</w:t>
      </w:r>
      <w:r w:rsidRPr="00233EC0">
        <w:rPr>
          <w:rFonts w:eastAsia="Times New Roman"/>
          <w:szCs w:val="28"/>
        </w:rPr>
        <w:t>с</w:t>
      </w:r>
      <w:r w:rsidRPr="00233EC0">
        <w:rPr>
          <w:rFonts w:eastAsia="Times New Roman"/>
          <w:szCs w:val="28"/>
        </w:rPr>
        <w:t>сийской</w:t>
      </w:r>
      <w:r w:rsidR="0023650A" w:rsidRPr="00233EC0">
        <w:rPr>
          <w:rFonts w:eastAsia="Times New Roman"/>
          <w:szCs w:val="28"/>
        </w:rPr>
        <w:t>Федерации от 24 августа 2022</w:t>
      </w:r>
      <w:r w:rsidRPr="00233EC0">
        <w:rPr>
          <w:rFonts w:eastAsia="Times New Roman"/>
          <w:szCs w:val="28"/>
        </w:rPr>
        <w:t xml:space="preserve"> г.</w:t>
      </w:r>
      <w:r w:rsidR="0023650A" w:rsidRPr="00233EC0">
        <w:rPr>
          <w:rFonts w:eastAsia="Times New Roman"/>
          <w:szCs w:val="28"/>
        </w:rPr>
        <w:t xml:space="preserve"> № 762</w:t>
      </w:r>
      <w:r w:rsidRPr="00233EC0">
        <w:rPr>
          <w:rFonts w:eastAsia="Times New Roman"/>
          <w:szCs w:val="28"/>
        </w:rPr>
        <w:t>;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szCs w:val="28"/>
        </w:rPr>
        <w:t xml:space="preserve">- </w:t>
      </w:r>
      <w:r w:rsidRPr="00233EC0">
        <w:rPr>
          <w:rFonts w:eastAsia="Times New Roman"/>
          <w:szCs w:val="28"/>
        </w:rPr>
        <w:t>Федеральным государственным образовательным стандартом среднего общего образования;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szCs w:val="28"/>
        </w:rPr>
        <w:t>-</w:t>
      </w:r>
      <w:r w:rsidRPr="00233EC0">
        <w:rPr>
          <w:szCs w:val="28"/>
        </w:rPr>
        <w:tab/>
      </w:r>
      <w:r w:rsidRPr="00233EC0">
        <w:rPr>
          <w:rFonts w:eastAsia="Times New Roman"/>
          <w:szCs w:val="28"/>
        </w:rPr>
        <w:t>Федеральными государственными образовательными стандарт</w:t>
      </w:r>
      <w:r w:rsidRPr="00233EC0">
        <w:rPr>
          <w:rFonts w:eastAsia="Times New Roman"/>
          <w:szCs w:val="28"/>
        </w:rPr>
        <w:t>а</w:t>
      </w:r>
      <w:r w:rsidRPr="00233EC0">
        <w:rPr>
          <w:rFonts w:eastAsia="Times New Roman"/>
          <w:szCs w:val="28"/>
        </w:rPr>
        <w:t>ми среднего</w:t>
      </w:r>
      <w:r w:rsidRPr="00233EC0">
        <w:rPr>
          <w:rFonts w:eastAsia="Times New Roman"/>
          <w:spacing w:val="-7"/>
          <w:szCs w:val="28"/>
        </w:rPr>
        <w:t>профессионального образования (далее - ФГОС СПО)</w:t>
      </w:r>
      <w:r w:rsidRPr="00233EC0">
        <w:rPr>
          <w:rFonts w:eastAsia="Times New Roman"/>
          <w:szCs w:val="28"/>
        </w:rPr>
        <w:t>;</w:t>
      </w:r>
    </w:p>
    <w:p w:rsidR="00136E06" w:rsidRPr="00233EC0" w:rsidRDefault="00C8687D" w:rsidP="00233EC0">
      <w:pPr>
        <w:rPr>
          <w:szCs w:val="28"/>
        </w:rPr>
      </w:pPr>
      <w:r w:rsidRPr="00233EC0">
        <w:rPr>
          <w:szCs w:val="28"/>
        </w:rPr>
        <w:t xml:space="preserve">- </w:t>
      </w:r>
      <w:r w:rsidR="00136E06" w:rsidRPr="00233EC0">
        <w:rPr>
          <w:szCs w:val="28"/>
        </w:rPr>
        <w:t>Письмо Минобрнауки России от 17.03.2015 N 06-259</w:t>
      </w:r>
      <w:r w:rsidRPr="00233EC0">
        <w:rPr>
          <w:szCs w:val="28"/>
        </w:rPr>
        <w:t xml:space="preserve"> «</w:t>
      </w:r>
      <w:r w:rsidR="00136E06" w:rsidRPr="00233EC0">
        <w:rPr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</w:t>
      </w:r>
      <w:r w:rsidR="00136E06" w:rsidRPr="00233EC0">
        <w:rPr>
          <w:szCs w:val="28"/>
        </w:rPr>
        <w:t>о</w:t>
      </w:r>
      <w:r w:rsidR="00136E06" w:rsidRPr="00233EC0">
        <w:rPr>
          <w:szCs w:val="28"/>
        </w:rPr>
        <w:t>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</w:t>
      </w:r>
      <w:r w:rsidR="00136E06" w:rsidRPr="00233EC0">
        <w:rPr>
          <w:szCs w:val="28"/>
        </w:rPr>
        <w:t>б</w:t>
      </w:r>
      <w:r w:rsidR="00136E06" w:rsidRPr="00233EC0">
        <w:rPr>
          <w:szCs w:val="28"/>
        </w:rPr>
        <w:t>разования</w:t>
      </w:r>
      <w:r w:rsidRPr="00233EC0">
        <w:rPr>
          <w:szCs w:val="28"/>
        </w:rPr>
        <w:t>»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 xml:space="preserve">Под </w:t>
      </w:r>
      <w:r w:rsidRPr="00233EC0">
        <w:rPr>
          <w:bCs/>
          <w:szCs w:val="28"/>
        </w:rPr>
        <w:t>проектной деятельностью</w:t>
      </w:r>
      <w:r w:rsidRPr="00233EC0">
        <w:rPr>
          <w:szCs w:val="28"/>
        </w:rPr>
        <w:t>понимается целенаправленно организ</w:t>
      </w:r>
      <w:r w:rsidRPr="00233EC0">
        <w:rPr>
          <w:szCs w:val="28"/>
        </w:rPr>
        <w:t>о</w:t>
      </w:r>
      <w:r w:rsidRPr="00233EC0">
        <w:rPr>
          <w:szCs w:val="28"/>
        </w:rPr>
        <w:t>ванная научно-исследовательскую работа студента по разрешению одной из актуальных проблем (или ее аспектов) современной жизни. При этом прои</w:t>
      </w:r>
      <w:r w:rsidRPr="00233EC0">
        <w:rPr>
          <w:szCs w:val="28"/>
        </w:rPr>
        <w:t>с</w:t>
      </w:r>
      <w:r w:rsidRPr="00233EC0">
        <w:rPr>
          <w:szCs w:val="28"/>
        </w:rPr>
        <w:t>ходит самостоятельное освоение студентом объединения комплексных н</w:t>
      </w:r>
      <w:r w:rsidRPr="00233EC0">
        <w:rPr>
          <w:szCs w:val="28"/>
        </w:rPr>
        <w:t>а</w:t>
      </w:r>
      <w:r w:rsidRPr="00233EC0">
        <w:rPr>
          <w:szCs w:val="28"/>
        </w:rPr>
        <w:t>учно-практических знаний и ключевых компетенций и создается собственный интеллектуальный продукт в современной электронной форме, предназн</w:t>
      </w:r>
      <w:r w:rsidRPr="00233EC0">
        <w:rPr>
          <w:szCs w:val="28"/>
        </w:rPr>
        <w:t>а</w:t>
      </w:r>
      <w:r w:rsidRPr="00233EC0">
        <w:rPr>
          <w:szCs w:val="28"/>
        </w:rPr>
        <w:t xml:space="preserve">ченный для активного применения в научно-познавательной практике и в </w:t>
      </w:r>
      <w:r w:rsidRPr="00233EC0">
        <w:rPr>
          <w:szCs w:val="28"/>
        </w:rPr>
        <w:lastRenderedPageBreak/>
        <w:t xml:space="preserve">профессиональной деятельности. 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Проектная деятельность студентов является одним из методов разв</w:t>
      </w:r>
      <w:r w:rsidRPr="00233EC0">
        <w:rPr>
          <w:szCs w:val="28"/>
        </w:rPr>
        <w:t>и</w:t>
      </w:r>
      <w:r w:rsidRPr="00233EC0">
        <w:rPr>
          <w:szCs w:val="28"/>
        </w:rPr>
        <w:t>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</w:t>
      </w:r>
      <w:r w:rsidRPr="00233EC0">
        <w:rPr>
          <w:szCs w:val="28"/>
        </w:rPr>
        <w:t>е</w:t>
      </w:r>
      <w:r w:rsidRPr="00233EC0">
        <w:rPr>
          <w:szCs w:val="28"/>
        </w:rPr>
        <w:t xml:space="preserve">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и профессиональным проблемам. 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Проектная деятельность является одной из обязательных форм де</w:t>
      </w:r>
      <w:r w:rsidRPr="00233EC0">
        <w:rPr>
          <w:szCs w:val="28"/>
        </w:rPr>
        <w:t>я</w:t>
      </w:r>
      <w:r w:rsidRPr="00233EC0">
        <w:rPr>
          <w:szCs w:val="28"/>
        </w:rPr>
        <w:t>тельности для студентов первого курса.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 xml:space="preserve">Проектная деятельность для преподавателей является одной из форм организации учебной деятельности, развития компетентности, повышения качества образования. 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Индивидуальный проект представляет собой особую форму</w:t>
      </w:r>
      <w:r w:rsidRPr="00233EC0">
        <w:rPr>
          <w:rFonts w:eastAsia="Times New Roman"/>
          <w:spacing w:val="-1"/>
          <w:szCs w:val="28"/>
        </w:rPr>
        <w:t>организации деятельности обучающихся (учебное исследование или учебный</w:t>
      </w:r>
      <w:r w:rsidRPr="00233EC0">
        <w:rPr>
          <w:rFonts w:eastAsia="Times New Roman"/>
          <w:szCs w:val="28"/>
        </w:rPr>
        <w:t>проект).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pacing w:val="-2"/>
          <w:szCs w:val="28"/>
        </w:rPr>
        <w:t>Индивидуальный</w:t>
      </w:r>
      <w:r w:rsidRPr="00233EC0">
        <w:rPr>
          <w:rFonts w:eastAsia="Times New Roman"/>
          <w:spacing w:val="-1"/>
          <w:szCs w:val="28"/>
        </w:rPr>
        <w:t>проект</w:t>
      </w:r>
      <w:r w:rsidRPr="00233EC0">
        <w:rPr>
          <w:rFonts w:eastAsia="Times New Roman"/>
          <w:spacing w:val="-2"/>
          <w:szCs w:val="28"/>
        </w:rPr>
        <w:t>выполняетсяобучающимся</w:t>
      </w:r>
      <w:r w:rsidRPr="00233EC0">
        <w:rPr>
          <w:rFonts w:eastAsia="Times New Roman"/>
          <w:szCs w:val="28"/>
        </w:rPr>
        <w:t>самостоятельно под руководством преподавателя по выбранной теме врамках одного или н</w:t>
      </w:r>
      <w:r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скольких изучаемых общеобразовательных учебныхпредметов в любой и</w:t>
      </w:r>
      <w:r w:rsidRPr="00233EC0">
        <w:rPr>
          <w:rFonts w:eastAsia="Times New Roman"/>
          <w:szCs w:val="28"/>
        </w:rPr>
        <w:t>з</w:t>
      </w:r>
      <w:r w:rsidRPr="00233EC0">
        <w:rPr>
          <w:rFonts w:eastAsia="Times New Roman"/>
          <w:szCs w:val="28"/>
        </w:rPr>
        <w:t>бранной области деятельности (познавательной,практической, уче</w:t>
      </w:r>
      <w:r w:rsidRPr="00233EC0">
        <w:rPr>
          <w:rFonts w:eastAsia="Times New Roman"/>
          <w:szCs w:val="28"/>
        </w:rPr>
        <w:t>б</w:t>
      </w:r>
      <w:r w:rsidRPr="00233EC0">
        <w:rPr>
          <w:rFonts w:eastAsia="Times New Roman"/>
          <w:szCs w:val="28"/>
        </w:rPr>
        <w:t>но-исследовательской, социальной, художественно-творческой, иной).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Индивидуальный проект выполняется обучающимися 1</w:t>
      </w:r>
      <w:r w:rsidR="009D67AB" w:rsidRPr="00233EC0">
        <w:rPr>
          <w:rFonts w:eastAsia="Times New Roman"/>
          <w:szCs w:val="28"/>
        </w:rPr>
        <w:t>СО</w:t>
      </w:r>
      <w:r w:rsidRPr="00233EC0">
        <w:rPr>
          <w:rFonts w:eastAsia="Times New Roman"/>
          <w:szCs w:val="28"/>
        </w:rPr>
        <w:t xml:space="preserve"> курсов врамках </w:t>
      </w:r>
      <w:r w:rsidR="00970EE6" w:rsidRPr="00233EC0">
        <w:rPr>
          <w:rFonts w:eastAsia="Times New Roman"/>
          <w:szCs w:val="28"/>
        </w:rPr>
        <w:t>учебного времени, отведенного на самостоятельную работу по ди</w:t>
      </w:r>
      <w:r w:rsidR="00970EE6" w:rsidRPr="00233EC0">
        <w:rPr>
          <w:rFonts w:eastAsia="Times New Roman"/>
          <w:szCs w:val="28"/>
        </w:rPr>
        <w:t>с</w:t>
      </w:r>
      <w:r w:rsidR="00970EE6" w:rsidRPr="00233EC0">
        <w:rPr>
          <w:rFonts w:eastAsia="Times New Roman"/>
          <w:szCs w:val="28"/>
        </w:rPr>
        <w:t>циплине</w:t>
      </w:r>
      <w:r w:rsidRPr="00233EC0">
        <w:rPr>
          <w:rFonts w:eastAsia="Times New Roman"/>
          <w:szCs w:val="28"/>
        </w:rPr>
        <w:t>, идолжен быть представлен в виде завершенного учебного исслед</w:t>
      </w:r>
      <w:r w:rsidRPr="00233EC0">
        <w:rPr>
          <w:rFonts w:eastAsia="Times New Roman"/>
          <w:szCs w:val="28"/>
        </w:rPr>
        <w:t>о</w:t>
      </w:r>
      <w:r w:rsidRPr="00233EC0">
        <w:rPr>
          <w:rFonts w:eastAsia="Times New Roman"/>
          <w:szCs w:val="28"/>
        </w:rPr>
        <w:t>вания илиразработанного проекта: информационного, творческого, социал</w:t>
      </w:r>
      <w:r w:rsidRPr="00233EC0">
        <w:rPr>
          <w:rFonts w:eastAsia="Times New Roman"/>
          <w:szCs w:val="28"/>
        </w:rPr>
        <w:t>ь</w:t>
      </w:r>
      <w:r w:rsidRPr="00233EC0">
        <w:rPr>
          <w:rFonts w:eastAsia="Times New Roman"/>
          <w:szCs w:val="28"/>
        </w:rPr>
        <w:t>но</w:t>
      </w:r>
      <w:r w:rsidR="00136E06" w:rsidRPr="00233EC0">
        <w:rPr>
          <w:rFonts w:eastAsia="Times New Roman"/>
          <w:szCs w:val="28"/>
        </w:rPr>
        <w:t>го,прикладного, инновационного</w:t>
      </w:r>
      <w:r w:rsidRPr="00233EC0">
        <w:rPr>
          <w:rFonts w:eastAsia="Times New Roman"/>
          <w:szCs w:val="28"/>
        </w:rPr>
        <w:t>.</w:t>
      </w:r>
    </w:p>
    <w:p w:rsidR="00380FDD" w:rsidRPr="00233EC0" w:rsidRDefault="00A07B8C" w:rsidP="00233EC0">
      <w:pPr>
        <w:rPr>
          <w:rFonts w:eastAsia="Times New Roman"/>
          <w:spacing w:val="-1"/>
          <w:szCs w:val="28"/>
        </w:rPr>
      </w:pPr>
      <w:r w:rsidRPr="00233EC0">
        <w:rPr>
          <w:rFonts w:eastAsia="Times New Roman"/>
          <w:szCs w:val="28"/>
        </w:rPr>
        <w:t>Выполнение индивидуального проекта обязательно для каждого</w:t>
      </w:r>
      <w:r w:rsidRPr="00233EC0">
        <w:rPr>
          <w:rFonts w:eastAsia="Times New Roman"/>
          <w:spacing w:val="-4"/>
          <w:szCs w:val="28"/>
        </w:rPr>
        <w:t>об</w:t>
      </w:r>
      <w:r w:rsidRPr="00233EC0">
        <w:rPr>
          <w:rFonts w:eastAsia="Times New Roman"/>
          <w:spacing w:val="-4"/>
          <w:szCs w:val="28"/>
        </w:rPr>
        <w:t>у</w:t>
      </w:r>
      <w:r w:rsidRPr="00233EC0">
        <w:rPr>
          <w:rFonts w:eastAsia="Times New Roman"/>
          <w:spacing w:val="-4"/>
          <w:szCs w:val="28"/>
        </w:rPr>
        <w:t>чающег</w:t>
      </w:r>
      <w:r w:rsidRPr="00233EC0">
        <w:rPr>
          <w:rFonts w:eastAsia="Times New Roman"/>
          <w:spacing w:val="-4"/>
          <w:szCs w:val="28"/>
        </w:rPr>
        <w:t>о</w:t>
      </w:r>
      <w:r w:rsidRPr="00233EC0">
        <w:rPr>
          <w:rFonts w:eastAsia="Times New Roman"/>
          <w:spacing w:val="-4"/>
          <w:szCs w:val="28"/>
        </w:rPr>
        <w:t>ся,</w:t>
      </w:r>
      <w:r w:rsidR="00970EE6" w:rsidRPr="00233EC0">
        <w:rPr>
          <w:rFonts w:eastAsia="Times New Roman"/>
          <w:szCs w:val="28"/>
        </w:rPr>
        <w:t>являетсяоднойизформпромежуточнойаттестациии</w:t>
      </w:r>
      <w:r w:rsidRPr="00233EC0">
        <w:rPr>
          <w:rFonts w:eastAsia="Times New Roman"/>
          <w:spacing w:val="-8"/>
          <w:szCs w:val="28"/>
        </w:rPr>
        <w:t>его</w:t>
      </w:r>
      <w:r w:rsidRPr="00233EC0">
        <w:rPr>
          <w:rFonts w:eastAsia="Times New Roman"/>
          <w:spacing w:val="-3"/>
          <w:szCs w:val="28"/>
        </w:rPr>
        <w:t>невыполнение</w:t>
      </w:r>
      <w:r w:rsidRPr="00233EC0">
        <w:rPr>
          <w:rFonts w:eastAsia="Times New Roman"/>
          <w:spacing w:val="-4"/>
          <w:szCs w:val="28"/>
        </w:rPr>
        <w:t>равноценнополучению</w:t>
      </w:r>
      <w:r w:rsidRPr="00233EC0">
        <w:rPr>
          <w:rFonts w:eastAsia="Times New Roman"/>
          <w:spacing w:val="-1"/>
          <w:szCs w:val="28"/>
        </w:rPr>
        <w:t>неудовлетворительной оценки.</w:t>
      </w:r>
    </w:p>
    <w:p w:rsidR="00C8687D" w:rsidRPr="00233EC0" w:rsidRDefault="00C8687D" w:rsidP="00233EC0">
      <w:pPr>
        <w:rPr>
          <w:rFonts w:eastAsia="Times New Roman"/>
          <w:spacing w:val="-1"/>
          <w:szCs w:val="28"/>
        </w:rPr>
      </w:pPr>
    </w:p>
    <w:p w:rsidR="00683AEA" w:rsidRPr="00233EC0" w:rsidRDefault="005170B4" w:rsidP="00233EC0">
      <w:pPr>
        <w:pStyle w:val="1"/>
        <w:spacing w:line="360" w:lineRule="auto"/>
        <w:jc w:val="center"/>
        <w:rPr>
          <w:rFonts w:eastAsia="Times New Roman"/>
          <w:sz w:val="28"/>
        </w:rPr>
      </w:pPr>
      <w:bookmarkStart w:id="2" w:name="_Toc494542908"/>
      <w:r w:rsidRPr="00233EC0">
        <w:rPr>
          <w:rFonts w:eastAsia="Times New Roman"/>
          <w:sz w:val="28"/>
        </w:rPr>
        <w:lastRenderedPageBreak/>
        <w:t xml:space="preserve">2. </w:t>
      </w:r>
      <w:r w:rsidR="00683AEA" w:rsidRPr="00233EC0">
        <w:rPr>
          <w:rFonts w:eastAsia="Times New Roman"/>
          <w:sz w:val="28"/>
        </w:rPr>
        <w:t xml:space="preserve">Цели </w:t>
      </w:r>
      <w:r w:rsidR="00C11E8C" w:rsidRPr="00233EC0">
        <w:rPr>
          <w:rFonts w:eastAsia="Times New Roman"/>
          <w:sz w:val="28"/>
        </w:rPr>
        <w:t xml:space="preserve">и задачи </w:t>
      </w:r>
      <w:r w:rsidR="00683AEA" w:rsidRPr="00233EC0">
        <w:rPr>
          <w:rFonts w:eastAsia="Times New Roman"/>
          <w:sz w:val="28"/>
        </w:rPr>
        <w:t>работы над проектом</w:t>
      </w:r>
      <w:bookmarkEnd w:id="2"/>
    </w:p>
    <w:p w:rsidR="00C11E8C" w:rsidRPr="00233EC0" w:rsidRDefault="00C11E8C" w:rsidP="00233EC0">
      <w:pPr>
        <w:rPr>
          <w:szCs w:val="28"/>
        </w:rPr>
      </w:pPr>
      <w:r w:rsidRPr="00233EC0">
        <w:rPr>
          <w:rFonts w:eastAsia="Times New Roman"/>
          <w:szCs w:val="28"/>
        </w:rPr>
        <w:t>Цели:</w:t>
      </w:r>
    </w:p>
    <w:p w:rsidR="00683AEA" w:rsidRPr="00233EC0" w:rsidRDefault="00683AEA" w:rsidP="00233EC0">
      <w:pPr>
        <w:pStyle w:val="af1"/>
        <w:numPr>
          <w:ilvl w:val="0"/>
          <w:numId w:val="12"/>
        </w:numPr>
        <w:ind w:left="0" w:firstLine="709"/>
        <w:rPr>
          <w:szCs w:val="28"/>
        </w:rPr>
      </w:pPr>
      <w:r w:rsidRPr="00233EC0">
        <w:rPr>
          <w:rFonts w:eastAsia="Times New Roman"/>
          <w:szCs w:val="28"/>
        </w:rPr>
        <w:t>Демонстрация достижений обучающегося в самостоятельном освоениисодержания и методов избранных областей знаний и /или видов деятельности,способность проектировать и осуществлять целесообразную и результативную</w:t>
      </w:r>
      <w:r w:rsidRPr="00233EC0">
        <w:rPr>
          <w:rFonts w:eastAsia="Times New Roman"/>
          <w:spacing w:val="-2"/>
          <w:szCs w:val="28"/>
        </w:rPr>
        <w:t>деятел</w:t>
      </w:r>
      <w:r w:rsidRPr="00233EC0">
        <w:rPr>
          <w:rFonts w:eastAsia="Times New Roman"/>
          <w:spacing w:val="-2"/>
          <w:szCs w:val="28"/>
        </w:rPr>
        <w:t>ь</w:t>
      </w:r>
      <w:r w:rsidRPr="00233EC0">
        <w:rPr>
          <w:rFonts w:eastAsia="Times New Roman"/>
          <w:spacing w:val="-2"/>
          <w:szCs w:val="28"/>
        </w:rPr>
        <w:t>ность(учебно-познавательную,конструкторскую,социальную,</w:t>
      </w:r>
      <w:r w:rsidRPr="00233EC0">
        <w:rPr>
          <w:rFonts w:eastAsia="Times New Roman"/>
          <w:szCs w:val="28"/>
        </w:rPr>
        <w:t>художественно-творческую, иную).</w:t>
      </w:r>
    </w:p>
    <w:p w:rsidR="00683AEA" w:rsidRPr="00233EC0" w:rsidRDefault="00683AEA" w:rsidP="00233EC0">
      <w:pPr>
        <w:pStyle w:val="af1"/>
        <w:numPr>
          <w:ilvl w:val="0"/>
          <w:numId w:val="12"/>
        </w:numPr>
        <w:ind w:left="0" w:firstLine="709"/>
        <w:rPr>
          <w:szCs w:val="28"/>
        </w:rPr>
      </w:pPr>
      <w:r w:rsidRPr="00233EC0">
        <w:rPr>
          <w:rFonts w:eastAsia="Times New Roman"/>
          <w:szCs w:val="28"/>
        </w:rPr>
        <w:t>Развитие регулятивных, познавательных, коммуникативных универсальныхучебных действий.</w:t>
      </w:r>
    </w:p>
    <w:p w:rsidR="00683AEA" w:rsidRPr="00233EC0" w:rsidRDefault="00683AEA" w:rsidP="00233EC0">
      <w:pPr>
        <w:rPr>
          <w:szCs w:val="28"/>
        </w:rPr>
      </w:pPr>
      <w:r w:rsidRPr="00233EC0">
        <w:rPr>
          <w:rFonts w:eastAsia="Times New Roman"/>
          <w:szCs w:val="28"/>
        </w:rPr>
        <w:t>Задачи организации работы над индивидуальным проектом обуча</w:t>
      </w:r>
      <w:r w:rsidRPr="00233EC0">
        <w:rPr>
          <w:rFonts w:eastAsia="Times New Roman"/>
          <w:szCs w:val="28"/>
        </w:rPr>
        <w:t>ю</w:t>
      </w:r>
      <w:r w:rsidRPr="00233EC0">
        <w:rPr>
          <w:rFonts w:eastAsia="Times New Roman"/>
          <w:szCs w:val="28"/>
        </w:rPr>
        <w:t>щегося.</w:t>
      </w:r>
    </w:p>
    <w:p w:rsidR="00683AEA" w:rsidRPr="00233EC0" w:rsidRDefault="003A7325" w:rsidP="00233EC0">
      <w:pPr>
        <w:pStyle w:val="af1"/>
        <w:numPr>
          <w:ilvl w:val="0"/>
          <w:numId w:val="13"/>
        </w:numPr>
        <w:ind w:left="0" w:firstLine="709"/>
        <w:rPr>
          <w:szCs w:val="28"/>
        </w:rPr>
      </w:pPr>
      <w:r w:rsidRPr="00233EC0">
        <w:rPr>
          <w:rFonts w:eastAsia="Times New Roman"/>
          <w:szCs w:val="28"/>
        </w:rPr>
        <w:t>Обучение планированию (обучающийся</w:t>
      </w:r>
      <w:r w:rsidR="00683AEA" w:rsidRPr="00233EC0">
        <w:rPr>
          <w:rFonts w:eastAsia="Times New Roman"/>
          <w:szCs w:val="28"/>
        </w:rPr>
        <w:t xml:space="preserve"> должен уметь четко о</w:t>
      </w:r>
      <w:r w:rsidR="00683AEA" w:rsidRPr="00233EC0">
        <w:rPr>
          <w:rFonts w:eastAsia="Times New Roman"/>
          <w:szCs w:val="28"/>
        </w:rPr>
        <w:t>п</w:t>
      </w:r>
      <w:r w:rsidR="00683AEA" w:rsidRPr="00233EC0">
        <w:rPr>
          <w:rFonts w:eastAsia="Times New Roman"/>
          <w:szCs w:val="28"/>
        </w:rPr>
        <w:t>ределить цель,описать основные шаги по ее достижению, концентрироваться на достижении целина протяжении всей работы).</w:t>
      </w:r>
    </w:p>
    <w:p w:rsidR="00683AEA" w:rsidRPr="00233EC0" w:rsidRDefault="00683AEA" w:rsidP="00233EC0">
      <w:pPr>
        <w:pStyle w:val="af1"/>
        <w:numPr>
          <w:ilvl w:val="0"/>
          <w:numId w:val="13"/>
        </w:numPr>
        <w:ind w:left="0" w:firstLine="709"/>
        <w:rPr>
          <w:szCs w:val="28"/>
        </w:rPr>
      </w:pPr>
      <w:r w:rsidRPr="00233EC0">
        <w:rPr>
          <w:rFonts w:eastAsia="Times New Roman"/>
          <w:szCs w:val="28"/>
        </w:rPr>
        <w:t>Формирование навыков сбора и обработки информации, мат</w:t>
      </w:r>
      <w:r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риалов</w:t>
      </w:r>
      <w:r w:rsidR="003A7325" w:rsidRPr="00233EC0">
        <w:rPr>
          <w:rFonts w:eastAsia="Times New Roman"/>
          <w:szCs w:val="28"/>
        </w:rPr>
        <w:t>(обучающийся</w:t>
      </w:r>
      <w:r w:rsidRPr="00233EC0">
        <w:rPr>
          <w:rFonts w:eastAsia="Times New Roman"/>
          <w:szCs w:val="28"/>
        </w:rPr>
        <w:t xml:space="preserve"> должен уметь выбрать подходящую информацию и правильно ееиспользовать).</w:t>
      </w:r>
    </w:p>
    <w:p w:rsidR="00683AEA" w:rsidRPr="00233EC0" w:rsidRDefault="00683AEA" w:rsidP="00233EC0">
      <w:pPr>
        <w:pStyle w:val="af1"/>
        <w:numPr>
          <w:ilvl w:val="0"/>
          <w:numId w:val="13"/>
        </w:numPr>
        <w:ind w:left="0" w:firstLine="709"/>
        <w:rPr>
          <w:spacing w:val="-2"/>
          <w:szCs w:val="28"/>
        </w:rPr>
      </w:pPr>
      <w:r w:rsidRPr="00233EC0">
        <w:rPr>
          <w:rFonts w:eastAsia="Times New Roman"/>
          <w:szCs w:val="28"/>
        </w:rPr>
        <w:t>Развитие умения анализировать и критически мыслить.</w:t>
      </w:r>
    </w:p>
    <w:p w:rsidR="00683AEA" w:rsidRPr="00233EC0" w:rsidRDefault="00683AEA" w:rsidP="00233EC0">
      <w:pPr>
        <w:pStyle w:val="af1"/>
        <w:numPr>
          <w:ilvl w:val="0"/>
          <w:numId w:val="13"/>
        </w:numPr>
        <w:ind w:left="0" w:firstLine="709"/>
        <w:rPr>
          <w:spacing w:val="-2"/>
          <w:szCs w:val="28"/>
        </w:rPr>
      </w:pPr>
      <w:r w:rsidRPr="00233EC0">
        <w:rPr>
          <w:rFonts w:eastAsia="Times New Roman"/>
          <w:szCs w:val="28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</w:t>
      </w:r>
      <w:r w:rsidRPr="00233EC0">
        <w:rPr>
          <w:rFonts w:eastAsia="Times New Roman"/>
          <w:szCs w:val="28"/>
        </w:rPr>
        <w:t>о</w:t>
      </w:r>
      <w:r w:rsidRPr="00233EC0">
        <w:rPr>
          <w:rFonts w:eastAsia="Times New Roman"/>
          <w:szCs w:val="28"/>
        </w:rPr>
        <w:t>вать информацию, иметь понятие о библиографии).</w:t>
      </w:r>
    </w:p>
    <w:p w:rsidR="00683AEA" w:rsidRPr="00233EC0" w:rsidRDefault="00683AEA" w:rsidP="00233EC0">
      <w:pPr>
        <w:pStyle w:val="af1"/>
        <w:numPr>
          <w:ilvl w:val="0"/>
          <w:numId w:val="13"/>
        </w:numPr>
        <w:ind w:left="0" w:firstLine="709"/>
        <w:rPr>
          <w:szCs w:val="28"/>
        </w:rPr>
      </w:pPr>
      <w:r w:rsidRPr="00233EC0">
        <w:rPr>
          <w:rFonts w:eastAsia="Times New Roman"/>
          <w:szCs w:val="28"/>
        </w:rPr>
        <w:t>Формирование позитивного от</w:t>
      </w:r>
      <w:r w:rsidR="003A7325" w:rsidRPr="00233EC0">
        <w:rPr>
          <w:rFonts w:eastAsia="Times New Roman"/>
          <w:szCs w:val="28"/>
        </w:rPr>
        <w:t>ношения к деятельности (об</w:t>
      </w:r>
      <w:r w:rsidR="003A7325" w:rsidRPr="00233EC0">
        <w:rPr>
          <w:rFonts w:eastAsia="Times New Roman"/>
          <w:szCs w:val="28"/>
        </w:rPr>
        <w:t>у</w:t>
      </w:r>
      <w:r w:rsidR="003A7325" w:rsidRPr="00233EC0">
        <w:rPr>
          <w:rFonts w:eastAsia="Times New Roman"/>
          <w:szCs w:val="28"/>
        </w:rPr>
        <w:t>чающийся</w:t>
      </w:r>
      <w:r w:rsidRPr="00233EC0">
        <w:rPr>
          <w:rFonts w:eastAsia="Times New Roman"/>
          <w:szCs w:val="28"/>
        </w:rPr>
        <w:t xml:space="preserve"> долженпроявлять инициативу, стараться выполнить работу в срок в соответствии сустановленным планом и графиком работы).</w:t>
      </w:r>
    </w:p>
    <w:p w:rsidR="00743626" w:rsidRPr="00233EC0" w:rsidRDefault="00743626" w:rsidP="00233EC0">
      <w:pPr>
        <w:widowControl/>
        <w:autoSpaceDE/>
        <w:autoSpaceDN/>
        <w:adjustRightInd/>
        <w:ind w:firstLine="0"/>
        <w:jc w:val="left"/>
        <w:rPr>
          <w:szCs w:val="28"/>
        </w:rPr>
      </w:pPr>
      <w:bookmarkStart w:id="3" w:name="_Toc494542909"/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r w:rsidRPr="00233EC0">
        <w:rPr>
          <w:sz w:val="28"/>
        </w:rPr>
        <w:t>3</w:t>
      </w:r>
      <w:r w:rsidR="00A07B8C" w:rsidRPr="00233EC0">
        <w:rPr>
          <w:sz w:val="28"/>
        </w:rPr>
        <w:t xml:space="preserve">. </w:t>
      </w:r>
      <w:r w:rsidR="00A07B8C" w:rsidRPr="00233EC0">
        <w:rPr>
          <w:rFonts w:eastAsia="Times New Roman"/>
          <w:sz w:val="28"/>
        </w:rPr>
        <w:t>Результаты выполнения проекта</w:t>
      </w:r>
      <w:bookmarkEnd w:id="3"/>
    </w:p>
    <w:p w:rsidR="00936EC0" w:rsidRPr="00233EC0" w:rsidRDefault="00936EC0" w:rsidP="00233EC0">
      <w:pPr>
        <w:rPr>
          <w:szCs w:val="28"/>
        </w:rPr>
      </w:pPr>
      <w:r w:rsidRPr="00233EC0">
        <w:rPr>
          <w:szCs w:val="28"/>
        </w:rPr>
        <w:t xml:space="preserve">Результаты выполнения проекта оцениваются по итогам рассмотрения комиссией, которая назначается приказом по колледжу </w:t>
      </w:r>
      <w:r w:rsidR="001F0C02" w:rsidRPr="00233EC0">
        <w:rPr>
          <w:szCs w:val="28"/>
        </w:rPr>
        <w:t xml:space="preserve">не позднее чем </w:t>
      </w:r>
      <w:r w:rsidRPr="00233EC0">
        <w:rPr>
          <w:szCs w:val="28"/>
        </w:rPr>
        <w:t>за 2 недели до даты защиты.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lastRenderedPageBreak/>
        <w:t>Результаты выполнения индивидуального проекта должныотражать:</w:t>
      </w:r>
    </w:p>
    <w:p w:rsidR="00380FDD" w:rsidRPr="00233EC0" w:rsidRDefault="00A07B8C" w:rsidP="00233EC0">
      <w:pPr>
        <w:pStyle w:val="af1"/>
        <w:numPr>
          <w:ilvl w:val="0"/>
          <w:numId w:val="15"/>
        </w:numPr>
        <w:ind w:left="1134"/>
        <w:rPr>
          <w:szCs w:val="28"/>
        </w:rPr>
      </w:pPr>
      <w:r w:rsidRPr="00233EC0">
        <w:rPr>
          <w:rFonts w:eastAsia="Times New Roman"/>
          <w:szCs w:val="28"/>
        </w:rPr>
        <w:t>сформированность навыков коммуникативной, уче</w:t>
      </w:r>
      <w:r w:rsidRPr="00233EC0">
        <w:rPr>
          <w:rFonts w:eastAsia="Times New Roman"/>
          <w:szCs w:val="28"/>
        </w:rPr>
        <w:t>б</w:t>
      </w:r>
      <w:r w:rsidRPr="00233EC0">
        <w:rPr>
          <w:rFonts w:eastAsia="Times New Roman"/>
          <w:szCs w:val="28"/>
        </w:rPr>
        <w:t>но-исследовательскойдеятельности, критического мышления;</w:t>
      </w:r>
    </w:p>
    <w:p w:rsidR="00380FDD" w:rsidRPr="00233EC0" w:rsidRDefault="00A07B8C" w:rsidP="00233EC0">
      <w:pPr>
        <w:pStyle w:val="af1"/>
        <w:numPr>
          <w:ilvl w:val="0"/>
          <w:numId w:val="15"/>
        </w:numPr>
        <w:ind w:left="1134"/>
        <w:rPr>
          <w:szCs w:val="28"/>
        </w:rPr>
      </w:pPr>
      <w:r w:rsidRPr="00233EC0">
        <w:rPr>
          <w:rFonts w:eastAsia="Times New Roman"/>
          <w:szCs w:val="28"/>
        </w:rPr>
        <w:t xml:space="preserve">способность </w:t>
      </w:r>
      <w:r w:rsidR="00C8687D" w:rsidRPr="00233EC0">
        <w:rPr>
          <w:rFonts w:eastAsia="Times New Roman"/>
          <w:szCs w:val="28"/>
        </w:rPr>
        <w:t xml:space="preserve">к </w:t>
      </w:r>
      <w:r w:rsidRPr="00233EC0">
        <w:rPr>
          <w:rFonts w:eastAsia="Times New Roman"/>
          <w:szCs w:val="28"/>
        </w:rPr>
        <w:t>инновационной, аналитической, творческой, инте</w:t>
      </w:r>
      <w:r w:rsidRPr="00233EC0">
        <w:rPr>
          <w:rFonts w:eastAsia="Times New Roman"/>
          <w:szCs w:val="28"/>
        </w:rPr>
        <w:t>л</w:t>
      </w:r>
      <w:r w:rsidRPr="00233EC0">
        <w:rPr>
          <w:rFonts w:eastAsia="Times New Roman"/>
          <w:szCs w:val="28"/>
        </w:rPr>
        <w:t>лектуальной деятельности;</w:t>
      </w:r>
    </w:p>
    <w:p w:rsidR="00380FDD" w:rsidRPr="00233EC0" w:rsidRDefault="00A07B8C" w:rsidP="00233EC0">
      <w:pPr>
        <w:pStyle w:val="af1"/>
        <w:numPr>
          <w:ilvl w:val="0"/>
          <w:numId w:val="15"/>
        </w:numPr>
        <w:ind w:left="1134"/>
        <w:rPr>
          <w:szCs w:val="28"/>
        </w:rPr>
      </w:pPr>
      <w:r w:rsidRPr="00233EC0">
        <w:rPr>
          <w:rFonts w:eastAsia="Times New Roman"/>
          <w:szCs w:val="28"/>
        </w:rPr>
        <w:t>сформированность навыков проектной деятельности, а такжесам</w:t>
      </w:r>
      <w:r w:rsidRPr="00233EC0">
        <w:rPr>
          <w:rFonts w:eastAsia="Times New Roman"/>
          <w:szCs w:val="28"/>
        </w:rPr>
        <w:t>о</w:t>
      </w:r>
      <w:r w:rsidRPr="00233EC0">
        <w:rPr>
          <w:rFonts w:eastAsia="Times New Roman"/>
          <w:szCs w:val="28"/>
        </w:rPr>
        <w:t>стоятельного применения приобретенных знаний и способов де</w:t>
      </w:r>
      <w:r w:rsidRPr="00233EC0">
        <w:rPr>
          <w:rFonts w:eastAsia="Times New Roman"/>
          <w:szCs w:val="28"/>
        </w:rPr>
        <w:t>й</w:t>
      </w:r>
      <w:r w:rsidRPr="00233EC0">
        <w:rPr>
          <w:rFonts w:eastAsia="Times New Roman"/>
          <w:szCs w:val="28"/>
        </w:rPr>
        <w:t>ствийпри решении различных задач, используя знания одного или несколькихучебных предметов или предметных областей;</w:t>
      </w:r>
    </w:p>
    <w:p w:rsidR="00380FDD" w:rsidRPr="00233EC0" w:rsidRDefault="00A07B8C" w:rsidP="00233EC0">
      <w:pPr>
        <w:pStyle w:val="af1"/>
        <w:numPr>
          <w:ilvl w:val="0"/>
          <w:numId w:val="15"/>
        </w:numPr>
        <w:ind w:left="1134"/>
        <w:rPr>
          <w:szCs w:val="28"/>
        </w:rPr>
      </w:pPr>
      <w:r w:rsidRPr="00233EC0">
        <w:rPr>
          <w:rFonts w:eastAsia="Times New Roman"/>
          <w:szCs w:val="28"/>
        </w:rPr>
        <w:t>способность постановки цели и формулирования гипотезы иссл</w:t>
      </w:r>
      <w:r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дования,планирования работы, отбора и интерпретации необход</w:t>
      </w:r>
      <w:r w:rsidRPr="00233EC0">
        <w:rPr>
          <w:rFonts w:eastAsia="Times New Roman"/>
          <w:szCs w:val="28"/>
        </w:rPr>
        <w:t>и</w:t>
      </w:r>
      <w:r w:rsidRPr="00233EC0">
        <w:rPr>
          <w:rFonts w:eastAsia="Times New Roman"/>
          <w:szCs w:val="28"/>
        </w:rPr>
        <w:t>мой информации,структурирования аргументации результатов и</w:t>
      </w:r>
      <w:r w:rsidRPr="00233EC0">
        <w:rPr>
          <w:rFonts w:eastAsia="Times New Roman"/>
          <w:szCs w:val="28"/>
        </w:rPr>
        <w:t>с</w:t>
      </w:r>
      <w:r w:rsidRPr="00233EC0">
        <w:rPr>
          <w:rFonts w:eastAsia="Times New Roman"/>
          <w:szCs w:val="28"/>
        </w:rPr>
        <w:t>следования на основесобранных данных, презентации р</w:t>
      </w:r>
      <w:r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зультатов.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Результат проектной деятельности должен иметь практическуюн</w:t>
      </w:r>
      <w:r w:rsidRPr="00233EC0">
        <w:rPr>
          <w:rFonts w:eastAsia="Times New Roman"/>
          <w:szCs w:val="28"/>
        </w:rPr>
        <w:t>а</w:t>
      </w:r>
      <w:r w:rsidRPr="00233EC0">
        <w:rPr>
          <w:rFonts w:eastAsia="Times New Roman"/>
          <w:szCs w:val="28"/>
        </w:rPr>
        <w:t>правленность.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Результатом (продуктом) проектной деятельности может бытьлюбая из следующих работ:</w:t>
      </w:r>
    </w:p>
    <w:p w:rsidR="00380FDD" w:rsidRPr="00233EC0" w:rsidRDefault="00743626" w:rsidP="00233EC0">
      <w:pPr>
        <w:pStyle w:val="af1"/>
        <w:numPr>
          <w:ilvl w:val="0"/>
          <w:numId w:val="16"/>
        </w:numPr>
        <w:ind w:left="1134"/>
        <w:rPr>
          <w:szCs w:val="28"/>
        </w:rPr>
      </w:pPr>
      <w:r w:rsidRPr="00233EC0">
        <w:rPr>
          <w:rFonts w:eastAsia="Times New Roman"/>
          <w:iCs/>
          <w:szCs w:val="28"/>
        </w:rPr>
        <w:t>презентация</w:t>
      </w:r>
    </w:p>
    <w:p w:rsidR="00380FDD" w:rsidRPr="00233EC0" w:rsidRDefault="00A07B8C" w:rsidP="00233EC0">
      <w:pPr>
        <w:pStyle w:val="af1"/>
        <w:numPr>
          <w:ilvl w:val="0"/>
          <w:numId w:val="16"/>
        </w:numPr>
        <w:ind w:left="1134"/>
        <w:rPr>
          <w:szCs w:val="28"/>
        </w:rPr>
      </w:pPr>
      <w:r w:rsidRPr="00233EC0">
        <w:rPr>
          <w:rFonts w:eastAsia="Times New Roman"/>
          <w:iCs/>
          <w:szCs w:val="28"/>
        </w:rPr>
        <w:t xml:space="preserve">художественная творческая работа </w:t>
      </w:r>
    </w:p>
    <w:p w:rsidR="00380FDD" w:rsidRPr="00233EC0" w:rsidRDefault="00A07B8C" w:rsidP="00233EC0">
      <w:pPr>
        <w:pStyle w:val="af1"/>
        <w:numPr>
          <w:ilvl w:val="0"/>
          <w:numId w:val="16"/>
        </w:numPr>
        <w:ind w:left="1134"/>
        <w:rPr>
          <w:rFonts w:eastAsia="Times New Roman"/>
          <w:b/>
          <w:bCs/>
          <w:szCs w:val="28"/>
        </w:rPr>
      </w:pPr>
      <w:r w:rsidRPr="00233EC0">
        <w:rPr>
          <w:rFonts w:eastAsia="Times New Roman"/>
          <w:iCs/>
          <w:szCs w:val="28"/>
        </w:rPr>
        <w:t>материальный объект</w:t>
      </w:r>
      <w:r w:rsidRPr="00233EC0">
        <w:rPr>
          <w:rFonts w:eastAsia="Times New Roman"/>
          <w:szCs w:val="28"/>
        </w:rPr>
        <w:t>;</w:t>
      </w:r>
    </w:p>
    <w:p w:rsidR="00936EC0" w:rsidRPr="00233EC0" w:rsidRDefault="00A07B8C" w:rsidP="00233EC0">
      <w:pPr>
        <w:pStyle w:val="af1"/>
        <w:numPr>
          <w:ilvl w:val="0"/>
          <w:numId w:val="16"/>
        </w:numPr>
        <w:ind w:left="1134"/>
        <w:rPr>
          <w:rFonts w:eastAsia="Times New Roman"/>
          <w:b/>
          <w:bCs/>
          <w:iCs/>
          <w:szCs w:val="28"/>
        </w:rPr>
      </w:pPr>
      <w:r w:rsidRPr="00233EC0">
        <w:rPr>
          <w:rFonts w:eastAsia="Times New Roman"/>
          <w:iCs/>
          <w:szCs w:val="28"/>
        </w:rPr>
        <w:t>отчетные</w:t>
      </w:r>
      <w:r w:rsidR="00233EC0" w:rsidRPr="00233EC0">
        <w:rPr>
          <w:rFonts w:eastAsia="Times New Roman"/>
          <w:iCs/>
          <w:szCs w:val="28"/>
          <w:lang w:val="en-US"/>
        </w:rPr>
        <w:t xml:space="preserve"> </w:t>
      </w:r>
      <w:r w:rsidRPr="00233EC0">
        <w:rPr>
          <w:rFonts w:eastAsia="Times New Roman"/>
          <w:iCs/>
          <w:szCs w:val="28"/>
        </w:rPr>
        <w:t>материалы</w:t>
      </w:r>
      <w:r w:rsidR="00233EC0" w:rsidRPr="00233EC0">
        <w:rPr>
          <w:rFonts w:eastAsia="Times New Roman"/>
          <w:iCs/>
          <w:szCs w:val="28"/>
          <w:lang w:val="en-US"/>
        </w:rPr>
        <w:t xml:space="preserve"> </w:t>
      </w:r>
      <w:r w:rsidRPr="00233EC0">
        <w:rPr>
          <w:rFonts w:eastAsia="Times New Roman"/>
          <w:iCs/>
          <w:szCs w:val="28"/>
        </w:rPr>
        <w:t>по</w:t>
      </w:r>
      <w:r w:rsidR="00233EC0" w:rsidRPr="00233EC0">
        <w:rPr>
          <w:rFonts w:eastAsia="Times New Roman"/>
          <w:iCs/>
          <w:szCs w:val="28"/>
          <w:lang w:val="en-US"/>
        </w:rPr>
        <w:t xml:space="preserve"> </w:t>
      </w:r>
      <w:r w:rsidRPr="00233EC0">
        <w:rPr>
          <w:rFonts w:eastAsia="Times New Roman"/>
          <w:iCs/>
          <w:szCs w:val="28"/>
        </w:rPr>
        <w:t>социальномупроекту</w:t>
      </w:r>
    </w:p>
    <w:p w:rsidR="000F1DD7" w:rsidRPr="00233EC0" w:rsidRDefault="000F1DD7" w:rsidP="00233EC0">
      <w:p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Итоговый продукт индивидуального проекта может быть представлен в форме: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презентация PowerPoint;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стендовый доклад;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видеоролик или видеофильм;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виртуальная экскурсия;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Web-сайт;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газета, журнал (статья);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lastRenderedPageBreak/>
        <w:t>социальный плакат;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научно-исследовательская работа;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папка с информационными материалами;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анализ данных социологического опроса;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коллекция;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сценарий мероприятия;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буклет;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радиолинейка;</w:t>
      </w:r>
    </w:p>
    <w:p w:rsidR="000F1DD7" w:rsidRPr="00233EC0" w:rsidRDefault="000F1DD7" w:rsidP="00233EC0">
      <w:pPr>
        <w:pStyle w:val="af1"/>
        <w:numPr>
          <w:ilvl w:val="0"/>
          <w:numId w:val="17"/>
        </w:numPr>
        <w:rPr>
          <w:rFonts w:eastAsia="Times New Roman"/>
          <w:bCs/>
          <w:szCs w:val="28"/>
        </w:rPr>
      </w:pPr>
      <w:r w:rsidRPr="00233EC0">
        <w:rPr>
          <w:rFonts w:eastAsia="Times New Roman"/>
          <w:bCs/>
          <w:szCs w:val="28"/>
        </w:rPr>
        <w:t>другое.</w:t>
      </w:r>
    </w:p>
    <w:p w:rsidR="00743626" w:rsidRPr="00233EC0" w:rsidRDefault="00743626" w:rsidP="00233EC0">
      <w:pPr>
        <w:widowControl/>
        <w:autoSpaceDE/>
        <w:autoSpaceDN/>
        <w:adjustRightInd/>
        <w:ind w:firstLine="0"/>
        <w:jc w:val="left"/>
        <w:rPr>
          <w:b/>
          <w:bCs/>
          <w:szCs w:val="28"/>
        </w:rPr>
      </w:pPr>
      <w:bookmarkStart w:id="4" w:name="_Toc494542910"/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r w:rsidRPr="00233EC0">
        <w:rPr>
          <w:sz w:val="28"/>
        </w:rPr>
        <w:t>4</w:t>
      </w:r>
      <w:r w:rsidR="00A07B8C" w:rsidRPr="00233EC0">
        <w:rPr>
          <w:sz w:val="28"/>
        </w:rPr>
        <w:t xml:space="preserve">. </w:t>
      </w:r>
      <w:r w:rsidR="00A07B8C" w:rsidRPr="00233EC0">
        <w:rPr>
          <w:rFonts w:eastAsia="Times New Roman"/>
          <w:sz w:val="28"/>
        </w:rPr>
        <w:t>Организация проектной деятельности</w:t>
      </w:r>
      <w:bookmarkEnd w:id="4"/>
    </w:p>
    <w:p w:rsidR="00380FDD" w:rsidRPr="00233EC0" w:rsidRDefault="00A07B8C" w:rsidP="00233EC0">
      <w:pPr>
        <w:rPr>
          <w:spacing w:val="-10"/>
          <w:szCs w:val="28"/>
        </w:rPr>
      </w:pPr>
      <w:r w:rsidRPr="00233EC0">
        <w:rPr>
          <w:rFonts w:eastAsia="Times New Roman"/>
          <w:szCs w:val="28"/>
        </w:rPr>
        <w:t xml:space="preserve">Проектная деятельность является обязательной частью учебной </w:t>
      </w:r>
      <w:r w:rsidRPr="00233EC0">
        <w:rPr>
          <w:rFonts w:eastAsia="Times New Roman"/>
          <w:spacing w:val="-1"/>
          <w:szCs w:val="28"/>
        </w:rPr>
        <w:t>де</w:t>
      </w:r>
      <w:r w:rsidRPr="00233EC0">
        <w:rPr>
          <w:rFonts w:eastAsia="Times New Roman"/>
          <w:spacing w:val="-1"/>
          <w:szCs w:val="28"/>
        </w:rPr>
        <w:t>я</w:t>
      </w:r>
      <w:r w:rsidRPr="00233EC0">
        <w:rPr>
          <w:rFonts w:eastAsia="Times New Roman"/>
          <w:spacing w:val="-1"/>
          <w:szCs w:val="28"/>
        </w:rPr>
        <w:t>тельности студентов, обучающихся по ФГОС СПО.</w:t>
      </w:r>
    </w:p>
    <w:p w:rsidR="00380FDD" w:rsidRPr="00233EC0" w:rsidRDefault="00A07B8C" w:rsidP="00233EC0">
      <w:pPr>
        <w:rPr>
          <w:spacing w:val="-10"/>
          <w:szCs w:val="28"/>
        </w:rPr>
      </w:pPr>
      <w:r w:rsidRPr="00233EC0">
        <w:rPr>
          <w:rFonts w:eastAsia="Times New Roman"/>
          <w:szCs w:val="28"/>
        </w:rPr>
        <w:t>Для организации проектной деятельности каждый преподаватель о</w:t>
      </w:r>
      <w:r w:rsidRPr="00233EC0">
        <w:rPr>
          <w:rFonts w:eastAsia="Times New Roman"/>
          <w:szCs w:val="28"/>
        </w:rPr>
        <w:t>б</w:t>
      </w:r>
      <w:r w:rsidRPr="00233EC0">
        <w:rPr>
          <w:rFonts w:eastAsia="Times New Roman"/>
          <w:szCs w:val="28"/>
        </w:rPr>
        <w:t xml:space="preserve">щеобразовательных учебных предметов определяет тематику проектов по своему предмету (от </w:t>
      </w:r>
      <w:r w:rsidR="00136E06" w:rsidRPr="00233EC0">
        <w:rPr>
          <w:rFonts w:eastAsia="Times New Roman"/>
          <w:szCs w:val="28"/>
        </w:rPr>
        <w:t>10</w:t>
      </w:r>
      <w:r w:rsidRPr="00233EC0">
        <w:rPr>
          <w:rFonts w:eastAsia="Times New Roman"/>
          <w:szCs w:val="28"/>
        </w:rPr>
        <w:t xml:space="preserve"> до </w:t>
      </w:r>
      <w:r w:rsidR="00136E06" w:rsidRPr="00233EC0">
        <w:rPr>
          <w:rFonts w:eastAsia="Times New Roman"/>
          <w:szCs w:val="28"/>
        </w:rPr>
        <w:t>15</w:t>
      </w:r>
      <w:r w:rsidRPr="00233EC0">
        <w:rPr>
          <w:rFonts w:eastAsia="Times New Roman"/>
          <w:szCs w:val="28"/>
        </w:rPr>
        <w:t xml:space="preserve"> тем).</w:t>
      </w:r>
    </w:p>
    <w:p w:rsidR="00380FDD" w:rsidRPr="00233EC0" w:rsidRDefault="0025077F" w:rsidP="00233EC0">
      <w:pPr>
        <w:rPr>
          <w:spacing w:val="-10"/>
          <w:szCs w:val="28"/>
        </w:rPr>
      </w:pPr>
      <w:r w:rsidRPr="00233EC0">
        <w:rPr>
          <w:rFonts w:eastAsia="Times New Roman"/>
          <w:szCs w:val="28"/>
        </w:rPr>
        <w:t>Примерные т</w:t>
      </w:r>
      <w:r w:rsidR="00A07B8C" w:rsidRPr="00233EC0">
        <w:rPr>
          <w:rFonts w:eastAsia="Times New Roman"/>
          <w:szCs w:val="28"/>
        </w:rPr>
        <w:t>емы проектов</w:t>
      </w:r>
      <w:r w:rsidR="0023650A" w:rsidRPr="00233EC0">
        <w:rPr>
          <w:rFonts w:eastAsia="Times New Roman"/>
          <w:szCs w:val="28"/>
        </w:rPr>
        <w:t xml:space="preserve"> рассматриваются на заседаниях ЦМК</w:t>
      </w:r>
      <w:r w:rsidR="00A07B8C" w:rsidRPr="00233EC0">
        <w:rPr>
          <w:rFonts w:eastAsia="Times New Roman"/>
          <w:szCs w:val="28"/>
        </w:rPr>
        <w:t xml:space="preserve"> и о</w:t>
      </w:r>
      <w:r w:rsidR="00A07B8C" w:rsidRPr="00233EC0">
        <w:rPr>
          <w:rFonts w:eastAsia="Times New Roman"/>
          <w:szCs w:val="28"/>
        </w:rPr>
        <w:t>т</w:t>
      </w:r>
      <w:r w:rsidR="00A07B8C" w:rsidRPr="00233EC0">
        <w:rPr>
          <w:rFonts w:eastAsia="Times New Roman"/>
          <w:szCs w:val="28"/>
        </w:rPr>
        <w:t xml:space="preserve">ражаются </w:t>
      </w:r>
      <w:r w:rsidR="00A07B8C" w:rsidRPr="00233EC0">
        <w:rPr>
          <w:rFonts w:eastAsia="Times New Roman"/>
          <w:spacing w:val="-1"/>
          <w:szCs w:val="28"/>
        </w:rPr>
        <w:t>в рабочих программах общеобразовательных учебных предметов.</w:t>
      </w:r>
    </w:p>
    <w:p w:rsidR="000F1DD7" w:rsidRPr="00233EC0" w:rsidRDefault="000F1DD7" w:rsidP="00233EC0">
      <w:pPr>
        <w:rPr>
          <w:spacing w:val="-1"/>
          <w:szCs w:val="28"/>
        </w:rPr>
      </w:pPr>
      <w:r w:rsidRPr="00233EC0">
        <w:rPr>
          <w:rFonts w:eastAsia="Times New Roman"/>
          <w:bCs/>
          <w:szCs w:val="28"/>
        </w:rPr>
        <w:t xml:space="preserve">Темы проектов </w:t>
      </w:r>
      <w:r w:rsidR="0025077F" w:rsidRPr="00233EC0">
        <w:rPr>
          <w:rFonts w:eastAsia="Times New Roman"/>
          <w:bCs/>
          <w:szCs w:val="28"/>
        </w:rPr>
        <w:t>закрепляются за студентами</w:t>
      </w:r>
      <w:r w:rsidRPr="00233EC0">
        <w:rPr>
          <w:rFonts w:eastAsia="Times New Roman"/>
          <w:bCs/>
          <w:szCs w:val="28"/>
        </w:rPr>
        <w:t xml:space="preserve"> заместителем директора не позднее 1 </w:t>
      </w:r>
      <w:r w:rsidR="00936EC0" w:rsidRPr="00233EC0">
        <w:rPr>
          <w:rFonts w:eastAsia="Times New Roman"/>
          <w:bCs/>
          <w:szCs w:val="28"/>
        </w:rPr>
        <w:t>октября</w:t>
      </w:r>
      <w:r w:rsidRPr="00233EC0">
        <w:rPr>
          <w:rFonts w:eastAsia="Times New Roman"/>
          <w:szCs w:val="28"/>
        </w:rPr>
        <w:t>.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 xml:space="preserve">Студенты могут самостоятельно предложить темы проекта, согласовав их с руководителями проекта. 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Руководителем проекта является преподаватель, координирующий</w:t>
      </w:r>
      <w:r w:rsidRPr="00233EC0">
        <w:rPr>
          <w:rFonts w:eastAsia="Times New Roman"/>
          <w:szCs w:val="28"/>
        </w:rPr>
        <w:t>п</w:t>
      </w:r>
      <w:r w:rsidRPr="00233EC0">
        <w:rPr>
          <w:rFonts w:eastAsia="Times New Roman"/>
          <w:szCs w:val="28"/>
        </w:rPr>
        <w:t>роект.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Заместител</w:t>
      </w:r>
      <w:r w:rsidR="00683AEA" w:rsidRPr="00233EC0">
        <w:rPr>
          <w:rFonts w:eastAsia="Times New Roman"/>
          <w:szCs w:val="28"/>
        </w:rPr>
        <w:t xml:space="preserve">ь </w:t>
      </w:r>
      <w:r w:rsidRPr="00233EC0">
        <w:rPr>
          <w:rFonts w:eastAsia="Times New Roman"/>
          <w:szCs w:val="28"/>
        </w:rPr>
        <w:t xml:space="preserve">директора </w:t>
      </w:r>
      <w:r w:rsidR="0023650A" w:rsidRPr="00233EC0">
        <w:rPr>
          <w:rFonts w:eastAsia="Times New Roman"/>
          <w:szCs w:val="28"/>
        </w:rPr>
        <w:t>по У</w:t>
      </w:r>
      <w:r w:rsidR="00683AEA" w:rsidRPr="00233EC0">
        <w:rPr>
          <w:rFonts w:eastAsia="Times New Roman"/>
          <w:szCs w:val="28"/>
        </w:rPr>
        <w:t xml:space="preserve">Р </w:t>
      </w:r>
      <w:r w:rsidRPr="00233EC0">
        <w:rPr>
          <w:rFonts w:eastAsia="Times New Roman"/>
          <w:szCs w:val="28"/>
        </w:rPr>
        <w:t>контролиру</w:t>
      </w:r>
      <w:r w:rsidR="00683AEA"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т формирование проектных групп на основе списков студентов 1-х курсов и координируют действия р</w:t>
      </w:r>
      <w:r w:rsidRPr="00233EC0">
        <w:rPr>
          <w:rFonts w:eastAsia="Times New Roman"/>
          <w:szCs w:val="28"/>
        </w:rPr>
        <w:t>у</w:t>
      </w:r>
      <w:r w:rsidRPr="00233EC0">
        <w:rPr>
          <w:rFonts w:eastAsia="Times New Roman"/>
          <w:szCs w:val="28"/>
        </w:rPr>
        <w:t>ководителей проектов.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Классный руководитель контролирует занятость обучающихся в пр</w:t>
      </w:r>
      <w:r w:rsidRPr="00233EC0">
        <w:rPr>
          <w:rFonts w:eastAsia="Times New Roman"/>
          <w:szCs w:val="28"/>
        </w:rPr>
        <w:t>о</w:t>
      </w:r>
      <w:r w:rsidRPr="00233EC0">
        <w:rPr>
          <w:rFonts w:eastAsia="Times New Roman"/>
          <w:szCs w:val="28"/>
        </w:rPr>
        <w:t>ектной деятельности.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Защита индивидуальных проектов проводится во 2 семестре.</w:t>
      </w:r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bookmarkStart w:id="5" w:name="_Toc494542911"/>
      <w:r w:rsidRPr="00233EC0">
        <w:rPr>
          <w:sz w:val="28"/>
        </w:rPr>
        <w:lastRenderedPageBreak/>
        <w:t>5</w:t>
      </w:r>
      <w:r w:rsidR="00A07B8C" w:rsidRPr="00233EC0">
        <w:rPr>
          <w:sz w:val="28"/>
        </w:rPr>
        <w:t xml:space="preserve">. </w:t>
      </w:r>
      <w:r w:rsidR="00A07B8C" w:rsidRPr="00233EC0">
        <w:rPr>
          <w:rFonts w:eastAsia="Times New Roman"/>
          <w:sz w:val="28"/>
        </w:rPr>
        <w:t>Этапы и сроки работы над проектом</w:t>
      </w:r>
      <w:bookmarkEnd w:id="5"/>
    </w:p>
    <w:p w:rsidR="00380FDD" w:rsidRPr="00233EC0" w:rsidRDefault="00A07B8C" w:rsidP="00233EC0">
      <w:pPr>
        <w:tabs>
          <w:tab w:val="left" w:pos="8625"/>
        </w:tabs>
        <w:rPr>
          <w:szCs w:val="28"/>
        </w:rPr>
      </w:pPr>
      <w:r w:rsidRPr="00233EC0">
        <w:rPr>
          <w:rFonts w:eastAsia="Times New Roman"/>
          <w:szCs w:val="28"/>
        </w:rPr>
        <w:t>В процессе работы над проектом студенты 1-х курсов подконтролем руководителя планирует свою деятельность по этапам:подготовительный, основной, заключительный.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Подготовительный этап (сентябрь-октябрь): выбор темы и руководителя проекта.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Основной этап (ноябрь-февраль): совместно с педагогом разрабатыв</w:t>
      </w:r>
      <w:r w:rsidRPr="00233EC0">
        <w:rPr>
          <w:rFonts w:eastAsia="Times New Roman"/>
          <w:szCs w:val="28"/>
        </w:rPr>
        <w:t>а</w:t>
      </w:r>
      <w:r w:rsidRPr="00233EC0">
        <w:rPr>
          <w:rFonts w:eastAsia="Times New Roman"/>
          <w:szCs w:val="28"/>
        </w:rPr>
        <w:t>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380FDD" w:rsidRPr="00233EC0" w:rsidRDefault="00A07B8C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Заключительный этап (март - апрель): </w:t>
      </w:r>
      <w:r w:rsidR="00485F12" w:rsidRPr="00233EC0">
        <w:rPr>
          <w:rFonts w:eastAsia="Times New Roman"/>
          <w:szCs w:val="28"/>
        </w:rPr>
        <w:t xml:space="preserve">нормоконтроль и </w:t>
      </w:r>
      <w:r w:rsidRPr="00233EC0">
        <w:rPr>
          <w:rFonts w:eastAsia="Times New Roman"/>
          <w:szCs w:val="28"/>
        </w:rPr>
        <w:t>защита проекта.</w:t>
      </w:r>
    </w:p>
    <w:p w:rsidR="00233EC0" w:rsidRDefault="00233EC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b/>
          <w:bCs/>
          <w:szCs w:val="28"/>
        </w:rPr>
      </w:pPr>
      <w:bookmarkStart w:id="6" w:name="_Toc494542912"/>
    </w:p>
    <w:p w:rsidR="00380FDD" w:rsidRPr="00233EC0" w:rsidRDefault="00A07B8C" w:rsidP="00233EC0">
      <w:pPr>
        <w:pStyle w:val="1"/>
        <w:numPr>
          <w:ilvl w:val="0"/>
          <w:numId w:val="13"/>
        </w:numPr>
        <w:spacing w:line="360" w:lineRule="auto"/>
        <w:jc w:val="center"/>
        <w:rPr>
          <w:rFonts w:eastAsia="Times New Roman"/>
          <w:sz w:val="28"/>
        </w:rPr>
      </w:pPr>
      <w:r w:rsidRPr="00233EC0">
        <w:rPr>
          <w:rFonts w:eastAsia="Times New Roman"/>
          <w:sz w:val="28"/>
        </w:rPr>
        <w:t>Требования к оформлению проекта</w:t>
      </w:r>
      <w:bookmarkEnd w:id="6"/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Исследовательская работа оформляется письменно в указаннойниже последовательности: титульный лист; содержание; введение; основнаячасть; заключение; список литературы; приложения (если они необходимы).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>Объём письменной исследовательской работы - от 10 печатных страниц формата А4.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Во введении необходимо обосновать выбор темы, определи</w:t>
      </w:r>
      <w:r w:rsidR="00683AEA" w:rsidRPr="00233EC0">
        <w:rPr>
          <w:rFonts w:eastAsia="Times New Roman"/>
          <w:szCs w:val="28"/>
        </w:rPr>
        <w:t>ть её акт</w:t>
      </w:r>
      <w:r w:rsidR="00683AEA" w:rsidRPr="00233EC0">
        <w:rPr>
          <w:rFonts w:eastAsia="Times New Roman"/>
          <w:szCs w:val="28"/>
        </w:rPr>
        <w:t>у</w:t>
      </w:r>
      <w:r w:rsidR="00683AEA" w:rsidRPr="00233EC0">
        <w:rPr>
          <w:rFonts w:eastAsia="Times New Roman"/>
          <w:szCs w:val="28"/>
        </w:rPr>
        <w:t>альность, цель работы</w:t>
      </w:r>
      <w:r w:rsidR="00CC3BB3" w:rsidRPr="00233EC0">
        <w:rPr>
          <w:rFonts w:eastAsia="Times New Roman"/>
          <w:szCs w:val="28"/>
        </w:rPr>
        <w:t>, задачи работы</w:t>
      </w:r>
      <w:r w:rsidRPr="00233EC0">
        <w:rPr>
          <w:rFonts w:eastAsia="Times New Roman"/>
          <w:szCs w:val="28"/>
        </w:rPr>
        <w:t>.</w:t>
      </w:r>
    </w:p>
    <w:p w:rsidR="00380FDD" w:rsidRPr="00233EC0" w:rsidRDefault="00A07B8C" w:rsidP="00233EC0">
      <w:pPr>
        <w:rPr>
          <w:spacing w:val="-1"/>
          <w:szCs w:val="28"/>
        </w:rPr>
      </w:pPr>
      <w:r w:rsidRPr="00233EC0">
        <w:rPr>
          <w:rFonts w:eastAsia="Times New Roman"/>
          <w:szCs w:val="28"/>
        </w:rPr>
        <w:t>Необходимо соблюдение разработчиком проекта норм и правил цит</w:t>
      </w:r>
      <w:r w:rsidRPr="00233EC0">
        <w:rPr>
          <w:rFonts w:eastAsia="Times New Roman"/>
          <w:szCs w:val="28"/>
        </w:rPr>
        <w:t>и</w:t>
      </w:r>
      <w:r w:rsidRPr="00233EC0">
        <w:rPr>
          <w:rFonts w:eastAsia="Times New Roman"/>
          <w:szCs w:val="28"/>
        </w:rPr>
        <w:t>рования, ссылок на различные источники</w:t>
      </w:r>
      <w:r w:rsidR="00683AEA" w:rsidRPr="00233EC0">
        <w:rPr>
          <w:rFonts w:eastAsia="Times New Roman"/>
          <w:szCs w:val="28"/>
        </w:rPr>
        <w:t>, требований стандартов оформл</w:t>
      </w:r>
      <w:r w:rsidR="00683AEA" w:rsidRPr="00233EC0">
        <w:rPr>
          <w:rFonts w:eastAsia="Times New Roman"/>
          <w:szCs w:val="28"/>
        </w:rPr>
        <w:t>е</w:t>
      </w:r>
      <w:r w:rsidR="00683AEA" w:rsidRPr="00233EC0">
        <w:rPr>
          <w:rFonts w:eastAsia="Times New Roman"/>
          <w:szCs w:val="28"/>
        </w:rPr>
        <w:t>ния</w:t>
      </w:r>
      <w:r w:rsidRPr="00233EC0">
        <w:rPr>
          <w:rFonts w:eastAsia="Times New Roman"/>
          <w:szCs w:val="28"/>
        </w:rPr>
        <w:t>.</w:t>
      </w:r>
    </w:p>
    <w:p w:rsidR="00380FDD" w:rsidRPr="00233EC0" w:rsidRDefault="00A07B8C" w:rsidP="00233EC0">
      <w:pPr>
        <w:rPr>
          <w:rFonts w:eastAsia="Times New Roman"/>
          <w:spacing w:val="-1"/>
          <w:szCs w:val="28"/>
        </w:rPr>
      </w:pPr>
      <w:r w:rsidRPr="00233EC0">
        <w:rPr>
          <w:rFonts w:eastAsia="Times New Roman"/>
          <w:szCs w:val="28"/>
        </w:rPr>
        <w:t xml:space="preserve">В случае заимствования текста работы (плагиата) без указания </w:t>
      </w:r>
      <w:r w:rsidRPr="00233EC0">
        <w:rPr>
          <w:rFonts w:eastAsia="Times New Roman"/>
          <w:spacing w:val="-2"/>
          <w:szCs w:val="28"/>
        </w:rPr>
        <w:t>ссылокнаисточникпроект</w:t>
      </w:r>
      <w:r w:rsidRPr="00233EC0">
        <w:rPr>
          <w:rFonts w:eastAsia="Times New Roman"/>
          <w:szCs w:val="28"/>
        </w:rPr>
        <w:t>к</w:t>
      </w:r>
      <w:r w:rsidRPr="00233EC0">
        <w:rPr>
          <w:rFonts w:eastAsia="Times New Roman"/>
          <w:spacing w:val="-2"/>
          <w:szCs w:val="28"/>
        </w:rPr>
        <w:t>защите</w:t>
      </w:r>
      <w:r w:rsidRPr="00233EC0">
        <w:rPr>
          <w:rFonts w:eastAsia="Times New Roman"/>
          <w:szCs w:val="28"/>
        </w:rPr>
        <w:t>не</w:t>
      </w:r>
      <w:r w:rsidRPr="00233EC0">
        <w:rPr>
          <w:rFonts w:eastAsia="Times New Roman"/>
          <w:spacing w:val="-1"/>
          <w:szCs w:val="28"/>
        </w:rPr>
        <w:t>допускается.</w:t>
      </w:r>
    </w:p>
    <w:p w:rsidR="00233EC0" w:rsidRDefault="00233EC0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Cs w:val="28"/>
        </w:rPr>
      </w:pPr>
      <w:bookmarkStart w:id="7" w:name="_Toc494542913"/>
      <w:r>
        <w:br w:type="page"/>
      </w:r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r w:rsidRPr="00233EC0">
        <w:rPr>
          <w:sz w:val="28"/>
        </w:rPr>
        <w:lastRenderedPageBreak/>
        <w:t>7</w:t>
      </w:r>
      <w:r w:rsidR="00A07B8C" w:rsidRPr="00233EC0">
        <w:rPr>
          <w:sz w:val="28"/>
        </w:rPr>
        <w:t xml:space="preserve">. </w:t>
      </w:r>
      <w:r w:rsidR="00A07B8C" w:rsidRPr="00233EC0">
        <w:rPr>
          <w:rFonts w:eastAsia="Times New Roman"/>
          <w:sz w:val="28"/>
        </w:rPr>
        <w:t>Требования к защите проекта</w:t>
      </w:r>
      <w:bookmarkEnd w:id="7"/>
    </w:p>
    <w:p w:rsidR="00743626" w:rsidRPr="00233EC0" w:rsidRDefault="00743626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К защите проектов допускаются студенты, прошедшие нормоконтроль.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 xml:space="preserve">Защита проекта происходит </w:t>
      </w:r>
      <w:r w:rsidR="00683AEA" w:rsidRPr="00233EC0">
        <w:rPr>
          <w:rFonts w:eastAsia="Times New Roman"/>
          <w:szCs w:val="28"/>
        </w:rPr>
        <w:t>публично</w:t>
      </w:r>
      <w:r w:rsidRPr="00233EC0">
        <w:rPr>
          <w:rFonts w:eastAsia="Times New Roman"/>
          <w:szCs w:val="28"/>
        </w:rPr>
        <w:t>.</w:t>
      </w:r>
      <w:r w:rsidR="00CC3BB3" w:rsidRPr="00233EC0">
        <w:rPr>
          <w:rFonts w:eastAsia="Times New Roman"/>
          <w:szCs w:val="28"/>
        </w:rPr>
        <w:t xml:space="preserve"> Время защиты проекта 5-7 минут</w:t>
      </w:r>
    </w:p>
    <w:p w:rsidR="00936EC0" w:rsidRPr="00233EC0" w:rsidRDefault="00A07B8C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На защите могут присутствовать представители администрации, другие преподаватели, классный руководитель. </w:t>
      </w:r>
    </w:p>
    <w:p w:rsidR="00743626" w:rsidRPr="00233EC0" w:rsidRDefault="00743626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В комиссию по оценке индивидуальных проектов входят все препод</w:t>
      </w:r>
      <w:r w:rsidRPr="00233EC0">
        <w:rPr>
          <w:rFonts w:eastAsia="Times New Roman"/>
          <w:szCs w:val="28"/>
        </w:rPr>
        <w:t>а</w:t>
      </w:r>
      <w:r w:rsidRPr="00233EC0">
        <w:rPr>
          <w:rFonts w:eastAsia="Times New Roman"/>
          <w:szCs w:val="28"/>
        </w:rPr>
        <w:t>ватели, руководящие проектами, представители администрации. Для изб</w:t>
      </w:r>
      <w:r w:rsidRPr="00233EC0">
        <w:rPr>
          <w:rFonts w:eastAsia="Times New Roman"/>
          <w:szCs w:val="28"/>
        </w:rPr>
        <w:t>е</w:t>
      </w:r>
      <w:r w:rsidRPr="00233EC0">
        <w:rPr>
          <w:rFonts w:eastAsia="Times New Roman"/>
          <w:szCs w:val="28"/>
        </w:rPr>
        <w:t>жание создания ситуации «конфликта интересов» руководитель проекта не имеет права участвовать в выставлении оценки.</w:t>
      </w:r>
    </w:p>
    <w:p w:rsidR="00380FDD" w:rsidRPr="00233EC0" w:rsidRDefault="00A07B8C" w:rsidP="00233EC0">
      <w:pPr>
        <w:rPr>
          <w:szCs w:val="28"/>
        </w:rPr>
      </w:pPr>
      <w:r w:rsidRPr="00233EC0">
        <w:rPr>
          <w:rFonts w:eastAsia="Times New Roman"/>
          <w:szCs w:val="28"/>
        </w:rPr>
        <w:t xml:space="preserve">Студент </w:t>
      </w:r>
      <w:r w:rsidR="00683AEA" w:rsidRPr="00233EC0">
        <w:rPr>
          <w:rFonts w:eastAsia="Times New Roman"/>
          <w:szCs w:val="28"/>
        </w:rPr>
        <w:t>должен</w:t>
      </w:r>
      <w:r w:rsidRPr="00233EC0">
        <w:rPr>
          <w:rFonts w:eastAsia="Times New Roman"/>
          <w:szCs w:val="28"/>
        </w:rPr>
        <w:t xml:space="preserve"> использовать </w:t>
      </w:r>
      <w:r w:rsidRPr="00233EC0">
        <w:rPr>
          <w:rFonts w:eastAsia="Times New Roman"/>
          <w:spacing w:val="-1"/>
          <w:szCs w:val="28"/>
        </w:rPr>
        <w:t>мультимедийные формы для предста</w:t>
      </w:r>
      <w:r w:rsidRPr="00233EC0">
        <w:rPr>
          <w:rFonts w:eastAsia="Times New Roman"/>
          <w:spacing w:val="-1"/>
          <w:szCs w:val="28"/>
        </w:rPr>
        <w:t>в</w:t>
      </w:r>
      <w:r w:rsidRPr="00233EC0">
        <w:rPr>
          <w:rFonts w:eastAsia="Times New Roman"/>
          <w:spacing w:val="-1"/>
          <w:szCs w:val="28"/>
        </w:rPr>
        <w:t>ления своего проекта.</w:t>
      </w:r>
    </w:p>
    <w:p w:rsidR="000F1DD7" w:rsidRPr="00233EC0" w:rsidRDefault="00CC3BB3" w:rsidP="00233EC0">
      <w:pPr>
        <w:rPr>
          <w:szCs w:val="28"/>
        </w:rPr>
      </w:pPr>
      <w:r w:rsidRPr="00233EC0">
        <w:rPr>
          <w:szCs w:val="28"/>
        </w:rPr>
        <w:t>Реализация</w:t>
      </w:r>
      <w:r w:rsidR="000F1DD7" w:rsidRPr="00233EC0">
        <w:rPr>
          <w:szCs w:val="28"/>
        </w:rPr>
        <w:t>индивидуального проекта может проходить в форме: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мультимедийная презентация</w:t>
      </w:r>
      <w:r w:rsidR="00CC3BB3" w:rsidRPr="00233EC0">
        <w:rPr>
          <w:szCs w:val="28"/>
        </w:rPr>
        <w:t xml:space="preserve"> (не менее 10 слайдов)</w:t>
      </w:r>
      <w:r w:rsidRPr="00233EC0">
        <w:rPr>
          <w:szCs w:val="28"/>
        </w:rPr>
        <w:t>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защита исследовательской работы;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стендовая презентация;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концерт;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спектакль;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реклама (антиреклама);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демонстрация электронных пособий, газеты;</w:t>
      </w:r>
    </w:p>
    <w:p w:rsidR="000F1DD7" w:rsidRPr="00233EC0" w:rsidRDefault="000F1DD7" w:rsidP="00233EC0">
      <w:pPr>
        <w:rPr>
          <w:szCs w:val="28"/>
        </w:rPr>
      </w:pPr>
      <w:r w:rsidRPr="00233EC0">
        <w:rPr>
          <w:szCs w:val="28"/>
        </w:rPr>
        <w:t>- виртуальная экскурсия;</w:t>
      </w:r>
    </w:p>
    <w:p w:rsidR="000F1DD7" w:rsidRDefault="00CC3BB3" w:rsidP="00233EC0">
      <w:pPr>
        <w:rPr>
          <w:rFonts w:eastAsia="Times New Roman"/>
          <w:szCs w:val="28"/>
          <w:lang w:val="en-US"/>
        </w:rPr>
      </w:pPr>
      <w:r w:rsidRPr="00233EC0">
        <w:rPr>
          <w:rFonts w:eastAsia="Times New Roman"/>
          <w:szCs w:val="28"/>
        </w:rPr>
        <w:t>Обучающимся, получившим неудовлетворительную оценку, предо</w:t>
      </w:r>
      <w:r w:rsidRPr="00233EC0">
        <w:rPr>
          <w:rFonts w:eastAsia="Times New Roman"/>
          <w:szCs w:val="28"/>
        </w:rPr>
        <w:t>с</w:t>
      </w:r>
      <w:r w:rsidRPr="00233EC0">
        <w:rPr>
          <w:rFonts w:eastAsia="Times New Roman"/>
          <w:szCs w:val="28"/>
        </w:rPr>
        <w:t>тавляется право выбора новой темы и определяется новый срок для выпо</w:t>
      </w:r>
      <w:r w:rsidRPr="00233EC0">
        <w:rPr>
          <w:rFonts w:eastAsia="Times New Roman"/>
          <w:szCs w:val="28"/>
        </w:rPr>
        <w:t>л</w:t>
      </w:r>
      <w:r w:rsidRPr="00233EC0">
        <w:rPr>
          <w:rFonts w:eastAsia="Times New Roman"/>
          <w:szCs w:val="28"/>
        </w:rPr>
        <w:t>нения</w:t>
      </w:r>
      <w:r w:rsidR="00743626" w:rsidRPr="00233EC0">
        <w:rPr>
          <w:rFonts w:eastAsia="Times New Roman"/>
          <w:szCs w:val="28"/>
        </w:rPr>
        <w:t>. С целью улучшения оценки по индивидуальному проекту с согласия администрации и руководителя проекта обучающимся, предоставляется право выбора новой темы и определяется новый срок для выполнения в рамках учебного семестра, но не позднее 30 дней с даты предыдущей защиты.</w:t>
      </w:r>
    </w:p>
    <w:p w:rsidR="00233EC0" w:rsidRPr="00233EC0" w:rsidRDefault="00233EC0" w:rsidP="00233EC0">
      <w:pPr>
        <w:rPr>
          <w:szCs w:val="28"/>
          <w:lang w:val="en-US"/>
        </w:rPr>
      </w:pPr>
    </w:p>
    <w:p w:rsidR="00380FDD" w:rsidRPr="00233EC0" w:rsidRDefault="005170B4" w:rsidP="00233EC0">
      <w:pPr>
        <w:pStyle w:val="1"/>
        <w:spacing w:line="360" w:lineRule="auto"/>
        <w:jc w:val="center"/>
        <w:rPr>
          <w:sz w:val="28"/>
        </w:rPr>
      </w:pPr>
      <w:bookmarkStart w:id="8" w:name="_Toc494542914"/>
      <w:r w:rsidRPr="00233EC0">
        <w:rPr>
          <w:sz w:val="28"/>
        </w:rPr>
        <w:t>8</w:t>
      </w:r>
      <w:r w:rsidR="00A07B8C" w:rsidRPr="00233EC0">
        <w:rPr>
          <w:sz w:val="28"/>
        </w:rPr>
        <w:t xml:space="preserve">. </w:t>
      </w:r>
      <w:r w:rsidR="00233EC0">
        <w:rPr>
          <w:rFonts w:eastAsia="Times New Roman"/>
          <w:sz w:val="28"/>
        </w:rPr>
        <w:t>Критерии оценки</w:t>
      </w:r>
      <w:r w:rsidR="00233EC0">
        <w:rPr>
          <w:rFonts w:eastAsia="Times New Roman"/>
          <w:sz w:val="28"/>
          <w:lang w:val="en-US"/>
        </w:rPr>
        <w:t xml:space="preserve"> </w:t>
      </w:r>
      <w:r w:rsidR="00A07B8C" w:rsidRPr="00233EC0">
        <w:rPr>
          <w:rFonts w:eastAsia="Times New Roman"/>
          <w:sz w:val="28"/>
        </w:rPr>
        <w:t>проекта</w:t>
      </w:r>
      <w:bookmarkEnd w:id="8"/>
    </w:p>
    <w:p w:rsidR="005170B4" w:rsidRPr="00233EC0" w:rsidRDefault="005170B4" w:rsidP="00233EC0">
      <w:pPr>
        <w:jc w:val="center"/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Критерии оценивания индивидуального проекта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Оформление проекта</w:t>
      </w:r>
      <w:r w:rsidR="00743626" w:rsidRPr="00233EC0">
        <w:rPr>
          <w:rFonts w:eastAsia="Times New Roman"/>
          <w:szCs w:val="28"/>
        </w:rPr>
        <w:t>: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lastRenderedPageBreak/>
        <w:t xml:space="preserve">1. Соответствие стандартным требованиям.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2. Единый стиль оформления.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3. Отсутствие орфографических и пунктуационных ошибок.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4. Общий дизайн, отвечающий требованиям эстетики.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5. Сочетание фона с графическими элементами.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6. Творчество и оригинальность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Содержание проекта</w:t>
      </w:r>
      <w:r w:rsidR="00743626" w:rsidRPr="00233EC0">
        <w:rPr>
          <w:rFonts w:eastAsia="Times New Roman"/>
          <w:szCs w:val="28"/>
        </w:rPr>
        <w:t>: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1. Аргументированность выбора темы, </w:t>
      </w:r>
      <w:r w:rsidR="00743626" w:rsidRPr="00233EC0">
        <w:rPr>
          <w:rFonts w:eastAsia="Times New Roman"/>
          <w:szCs w:val="28"/>
        </w:rPr>
        <w:t>наличие цели и задач проекта</w:t>
      </w:r>
      <w:r w:rsidRPr="00233EC0">
        <w:rPr>
          <w:rFonts w:eastAsia="Times New Roman"/>
          <w:szCs w:val="28"/>
        </w:rPr>
        <w:t xml:space="preserve">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2. </w:t>
      </w:r>
      <w:r w:rsidR="00743626" w:rsidRPr="00233EC0">
        <w:rPr>
          <w:rFonts w:eastAsia="Times New Roman"/>
          <w:szCs w:val="28"/>
        </w:rPr>
        <w:t>Соответствие темы проекта дисциплине, отражение специфики предмета в реализации проекта</w:t>
      </w:r>
      <w:r w:rsidRPr="00233EC0">
        <w:rPr>
          <w:rFonts w:eastAsia="Times New Roman"/>
          <w:szCs w:val="28"/>
        </w:rPr>
        <w:t xml:space="preserve">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3. Практическая направленность проекта и значимость выполненной работы.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4. Выполнение принятых этапов проектирования.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5. Законченность проек</w:t>
      </w:r>
      <w:r w:rsidR="00743626" w:rsidRPr="00233EC0">
        <w:rPr>
          <w:rFonts w:eastAsia="Times New Roman"/>
          <w:szCs w:val="28"/>
        </w:rPr>
        <w:t>та</w:t>
      </w:r>
      <w:r w:rsidRPr="00233EC0">
        <w:rPr>
          <w:rFonts w:eastAsia="Times New Roman"/>
          <w:szCs w:val="28"/>
        </w:rPr>
        <w:t xml:space="preserve">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6. Самостоятельность, подготовленность проект</w:t>
      </w:r>
      <w:r w:rsidR="00743626" w:rsidRPr="00233EC0">
        <w:rPr>
          <w:rFonts w:eastAsia="Times New Roman"/>
          <w:szCs w:val="28"/>
        </w:rPr>
        <w:t>а к восприятию другими людьми.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Иллюстративный материал</w:t>
      </w:r>
      <w:r w:rsidR="00743626" w:rsidRPr="00233EC0">
        <w:rPr>
          <w:rFonts w:eastAsia="Times New Roman"/>
          <w:szCs w:val="28"/>
        </w:rPr>
        <w:t>: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1. Соответствие изображений, диаграмм и таблиц основному содерж</w:t>
      </w:r>
      <w:r w:rsidRPr="00233EC0">
        <w:rPr>
          <w:rFonts w:eastAsia="Times New Roman"/>
          <w:szCs w:val="28"/>
        </w:rPr>
        <w:t>а</w:t>
      </w:r>
      <w:r w:rsidRPr="00233EC0">
        <w:rPr>
          <w:rFonts w:eastAsia="Times New Roman"/>
          <w:szCs w:val="28"/>
        </w:rPr>
        <w:t xml:space="preserve">нию проекта.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2. Изображения интересны, привлекательны, размещены корректно, не накладываются на текст.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3. Качество помещаемых изображений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Объем информации</w:t>
      </w:r>
      <w:r w:rsidR="00743626" w:rsidRPr="00233EC0">
        <w:rPr>
          <w:rFonts w:eastAsia="Times New Roman"/>
          <w:szCs w:val="28"/>
        </w:rPr>
        <w:t>: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1. Информация должна быть точной, полезной, исчерпывающей, в</w:t>
      </w:r>
      <w:r w:rsidRPr="00233EC0">
        <w:rPr>
          <w:rFonts w:eastAsia="Times New Roman"/>
          <w:szCs w:val="28"/>
        </w:rPr>
        <w:t>ы</w:t>
      </w:r>
      <w:r w:rsidRPr="00233EC0">
        <w:rPr>
          <w:rFonts w:eastAsia="Times New Roman"/>
          <w:szCs w:val="28"/>
        </w:rPr>
        <w:t xml:space="preserve">воды логически обоснованными, краткими, точными.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2. Полнота библиографии, цитаты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>Оценка защиты проекта</w:t>
      </w:r>
      <w:r w:rsidR="00743626" w:rsidRPr="00233EC0">
        <w:rPr>
          <w:rFonts w:eastAsia="Times New Roman"/>
          <w:szCs w:val="28"/>
        </w:rPr>
        <w:t>: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1. Композиция, полнота представления работы.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2. Объем и глубина знаний по теме.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t xml:space="preserve">3. </w:t>
      </w:r>
      <w:r w:rsidR="00743626" w:rsidRPr="00233EC0">
        <w:rPr>
          <w:rFonts w:eastAsia="Times New Roman"/>
          <w:szCs w:val="28"/>
        </w:rPr>
        <w:t>Коммуникативная</w:t>
      </w:r>
      <w:r w:rsidRPr="00233EC0">
        <w:rPr>
          <w:rFonts w:eastAsia="Times New Roman"/>
          <w:szCs w:val="28"/>
        </w:rPr>
        <w:t xml:space="preserve"> ориентация, культура речи. </w:t>
      </w:r>
    </w:p>
    <w:p w:rsidR="005170B4" w:rsidRPr="00233EC0" w:rsidRDefault="005170B4" w:rsidP="00233EC0">
      <w:pPr>
        <w:rPr>
          <w:rFonts w:eastAsia="Times New Roman"/>
          <w:szCs w:val="28"/>
        </w:rPr>
      </w:pPr>
      <w:r w:rsidRPr="00233EC0">
        <w:rPr>
          <w:rFonts w:eastAsia="Times New Roman"/>
          <w:szCs w:val="28"/>
        </w:rPr>
        <w:lastRenderedPageBreak/>
        <w:t>4. Использование наглядных средств, чувство времени, удержание внимания аудитории.</w:t>
      </w:r>
    </w:p>
    <w:p w:rsidR="00743626" w:rsidRPr="005170B4" w:rsidRDefault="00743626" w:rsidP="005170B4">
      <w:pPr>
        <w:spacing w:line="240" w:lineRule="auto"/>
        <w:rPr>
          <w:rFonts w:eastAsia="Times New Roman"/>
          <w:szCs w:val="28"/>
        </w:rPr>
      </w:pPr>
    </w:p>
    <w:p w:rsidR="005170B4" w:rsidRDefault="005170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5170B4" w:rsidRPr="003D6FBC" w:rsidRDefault="00743626" w:rsidP="005170B4">
      <w:pPr>
        <w:pStyle w:val="1"/>
        <w:jc w:val="right"/>
        <w:rPr>
          <w:rFonts w:eastAsia="Times New Roman"/>
          <w:color w:val="FF0000"/>
        </w:rPr>
      </w:pPr>
      <w:bookmarkStart w:id="9" w:name="_Toc494542915"/>
      <w:r w:rsidRPr="003D6FBC">
        <w:rPr>
          <w:rFonts w:eastAsia="Times New Roman"/>
          <w:color w:val="FF0000"/>
        </w:rPr>
        <w:lastRenderedPageBreak/>
        <w:t>П</w:t>
      </w:r>
      <w:r w:rsidR="005170B4" w:rsidRPr="003D6FBC">
        <w:rPr>
          <w:rFonts w:eastAsia="Times New Roman"/>
          <w:color w:val="FF0000"/>
        </w:rPr>
        <w:t>риложение</w:t>
      </w:r>
      <w:bookmarkEnd w:id="9"/>
    </w:p>
    <w:p w:rsidR="005170B4" w:rsidRPr="003D6FBC" w:rsidRDefault="005170B4" w:rsidP="005170B4">
      <w:pPr>
        <w:spacing w:line="240" w:lineRule="auto"/>
        <w:rPr>
          <w:rFonts w:eastAsia="Times New Roman"/>
          <w:color w:val="FF0000"/>
          <w:szCs w:val="28"/>
        </w:rPr>
      </w:pP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center"/>
        <w:rPr>
          <w:rFonts w:eastAsia="Times New Roman"/>
          <w:color w:val="FF0000"/>
          <w:sz w:val="24"/>
          <w:szCs w:val="22"/>
        </w:rPr>
      </w:pPr>
      <w:r w:rsidRPr="003D6FBC">
        <w:rPr>
          <w:rFonts w:eastAsia="Times New Roman"/>
          <w:b/>
          <w:bCs/>
          <w:color w:val="FF0000"/>
          <w:szCs w:val="26"/>
        </w:rPr>
        <w:t>Лист нормоконтроля</w:t>
      </w:r>
      <w:r w:rsidR="00233EC0">
        <w:rPr>
          <w:rFonts w:eastAsia="Times New Roman"/>
          <w:b/>
          <w:bCs/>
          <w:color w:val="FF0000"/>
          <w:szCs w:val="26"/>
          <w:lang w:val="en-US"/>
        </w:rPr>
        <w:t xml:space="preserve"> </w:t>
      </w:r>
      <w:r w:rsidRPr="003D6FBC">
        <w:rPr>
          <w:rFonts w:eastAsia="Times New Roman"/>
          <w:b/>
          <w:bCs/>
          <w:color w:val="FF0000"/>
          <w:szCs w:val="26"/>
        </w:rPr>
        <w:t>индивидуального проекта</w:t>
      </w: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rPr>
          <w:rFonts w:eastAsia="Times New Roman"/>
          <w:color w:val="FF0000"/>
          <w:sz w:val="20"/>
        </w:rPr>
      </w:pP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FF0000"/>
          <w:szCs w:val="28"/>
        </w:rPr>
      </w:pPr>
      <w:r w:rsidRPr="003D6FBC">
        <w:rPr>
          <w:rFonts w:eastAsia="Times New Roman"/>
          <w:color w:val="FF0000"/>
          <w:szCs w:val="28"/>
        </w:rPr>
        <w:t>Тема: ________________________________________________________</w:t>
      </w: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FF0000"/>
          <w:szCs w:val="28"/>
          <w:u w:val="single"/>
        </w:rPr>
      </w:pP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FF0000"/>
          <w:szCs w:val="28"/>
          <w:u w:val="single"/>
        </w:rPr>
      </w:pP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  <w:r w:rsidRPr="003D6FBC">
        <w:rPr>
          <w:rFonts w:eastAsia="Times New Roman"/>
          <w:color w:val="FF0000"/>
          <w:szCs w:val="28"/>
          <w:u w:val="single"/>
        </w:rPr>
        <w:tab/>
      </w: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FF0000"/>
          <w:szCs w:val="28"/>
        </w:rPr>
      </w:pP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FF0000"/>
          <w:szCs w:val="28"/>
        </w:rPr>
      </w:pPr>
      <w:r w:rsidRPr="003D6FBC">
        <w:rPr>
          <w:rFonts w:eastAsia="Times New Roman"/>
          <w:color w:val="FF0000"/>
          <w:szCs w:val="28"/>
        </w:rPr>
        <w:t>Студент (ка): ___________________________________________________</w:t>
      </w:r>
    </w:p>
    <w:p w:rsidR="005170B4" w:rsidRPr="003D6FBC" w:rsidRDefault="005170B4" w:rsidP="005170B4">
      <w:pPr>
        <w:shd w:val="clear" w:color="auto" w:fill="FFFFFF"/>
        <w:adjustRightInd/>
        <w:spacing w:line="240" w:lineRule="auto"/>
        <w:ind w:firstLine="540"/>
        <w:jc w:val="center"/>
        <w:rPr>
          <w:rFonts w:eastAsia="Times New Roman"/>
          <w:color w:val="FF0000"/>
          <w:szCs w:val="28"/>
          <w:vertAlign w:val="superscript"/>
        </w:rPr>
      </w:pPr>
      <w:r w:rsidRPr="003D6FBC">
        <w:rPr>
          <w:rFonts w:eastAsia="Times New Roman"/>
          <w:color w:val="FF0000"/>
          <w:szCs w:val="28"/>
          <w:vertAlign w:val="superscript"/>
        </w:rPr>
        <w:t>(фамилия, имя, отчество)</w:t>
      </w:r>
    </w:p>
    <w:p w:rsidR="005170B4" w:rsidRPr="003D6FBC" w:rsidRDefault="005170B4" w:rsidP="005170B4">
      <w:pPr>
        <w:adjustRightInd/>
        <w:spacing w:line="240" w:lineRule="auto"/>
        <w:ind w:firstLine="520"/>
        <w:jc w:val="left"/>
        <w:rPr>
          <w:rFonts w:eastAsia="Times New Roman"/>
          <w:bCs/>
          <w:color w:val="FF0000"/>
          <w:szCs w:val="28"/>
        </w:rPr>
      </w:pPr>
      <w:r w:rsidRPr="003D6FBC">
        <w:rPr>
          <w:rFonts w:eastAsia="Times New Roman"/>
          <w:bCs/>
          <w:color w:val="FF0000"/>
          <w:szCs w:val="28"/>
        </w:rPr>
        <w:t xml:space="preserve">Специальность: _______________ «_______________________________» </w:t>
      </w:r>
    </w:p>
    <w:p w:rsidR="005170B4" w:rsidRPr="003D6FBC" w:rsidRDefault="005170B4" w:rsidP="005170B4">
      <w:pPr>
        <w:adjustRightInd/>
        <w:spacing w:line="240" w:lineRule="auto"/>
        <w:ind w:firstLine="520"/>
        <w:jc w:val="left"/>
        <w:rPr>
          <w:rFonts w:eastAsia="Times New Roman"/>
          <w:bCs/>
          <w:color w:val="FF0000"/>
          <w:szCs w:val="28"/>
        </w:rPr>
      </w:pPr>
      <w:r w:rsidRPr="003D6FBC">
        <w:rPr>
          <w:rFonts w:eastAsia="Times New Roman"/>
          <w:bCs/>
          <w:color w:val="FF0000"/>
          <w:szCs w:val="28"/>
        </w:rPr>
        <w:t>Группа: __________________________</w:t>
      </w:r>
    </w:p>
    <w:p w:rsidR="005170B4" w:rsidRPr="003D6FBC" w:rsidRDefault="005170B4" w:rsidP="005170B4">
      <w:pPr>
        <w:adjustRightInd/>
        <w:spacing w:line="240" w:lineRule="auto"/>
        <w:ind w:firstLine="520"/>
        <w:jc w:val="center"/>
        <w:rPr>
          <w:rFonts w:eastAsia="Times New Roman"/>
          <w:b/>
          <w:bCs/>
          <w:color w:val="FF0000"/>
          <w:szCs w:val="28"/>
        </w:rPr>
      </w:pPr>
    </w:p>
    <w:p w:rsidR="005170B4" w:rsidRPr="003D6FBC" w:rsidRDefault="005170B4" w:rsidP="005170B4">
      <w:pPr>
        <w:adjustRightInd/>
        <w:spacing w:line="240" w:lineRule="auto"/>
        <w:ind w:firstLine="520"/>
        <w:jc w:val="center"/>
        <w:rPr>
          <w:rFonts w:eastAsia="Times New Roman"/>
          <w:b/>
          <w:bCs/>
          <w:color w:val="FF0000"/>
          <w:szCs w:val="22"/>
        </w:rPr>
      </w:pPr>
      <w:r w:rsidRPr="003D6FBC">
        <w:rPr>
          <w:rFonts w:eastAsia="Times New Roman"/>
          <w:b/>
          <w:bCs/>
          <w:color w:val="FF0000"/>
          <w:szCs w:val="22"/>
        </w:rPr>
        <w:t xml:space="preserve">Анализ ИП на соответствие требованиям методических указаний 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"/>
          <w:szCs w:val="2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2430"/>
        <w:gridCol w:w="3969"/>
        <w:gridCol w:w="2428"/>
      </w:tblGrid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b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b/>
                <w:color w:val="FF0000"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b/>
                <w:color w:val="FF0000"/>
                <w:sz w:val="24"/>
                <w:szCs w:val="24"/>
              </w:rPr>
              <w:t>Параметры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b/>
                <w:color w:val="FF0000"/>
                <w:spacing w:val="-2"/>
                <w:sz w:val="24"/>
                <w:szCs w:val="24"/>
              </w:rPr>
              <w:t>Соответствует: «+»</w:t>
            </w:r>
          </w:p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b/>
                <w:color w:val="FF0000"/>
                <w:sz w:val="24"/>
                <w:szCs w:val="24"/>
              </w:rPr>
              <w:t>Не соответствует: «-»</w:t>
            </w: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Наименование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темы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Соответствует теме, утвержденной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по приказу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Размер шрифта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14 пунктов для основного текста</w:t>
            </w:r>
          </w:p>
          <w:p w:rsidR="005170B4" w:rsidRPr="003D6FBC" w:rsidRDefault="00493745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16</w:t>
            </w:r>
            <w:r w:rsidR="005170B4" w:rsidRPr="003D6FBC">
              <w:rPr>
                <w:rFonts w:eastAsia="Times New Roman"/>
                <w:color w:val="FF0000"/>
                <w:sz w:val="22"/>
                <w:szCs w:val="24"/>
              </w:rPr>
              <w:t>полужирный для заголовка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14 пунктов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полужирный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для подзаголо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в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ков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12 пунктов для таблиц и рисунков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Название шрифта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  <w:lang w:val="en-US"/>
              </w:rPr>
              <w:t>Times New Roman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Междустрочный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и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н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тервал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Полуторный для основного текста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и заголовков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О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динарный  для таблиц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Абзацный отступ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(см)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1,25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Поля (мм)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Верхнее, нижнее,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правое </w:t>
            </w:r>
            <w:r w:rsidR="00493745"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– 2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0, левое – 30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Выравнивание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текста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493745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Заголовок – по левому краю</w:t>
            </w:r>
          </w:p>
          <w:p w:rsidR="005170B4" w:rsidRPr="003D6FBC" w:rsidRDefault="00493745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Подзоголовок – по левому краю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Основной текст – по ширине. 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Значения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в таблицах – по центру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Общий объем без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приложений и списка литературы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Минимум 10 страниц формата А4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Объем введения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Не менее 1 страниц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Объем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Не менее 1 страниц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Нумерация страниц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Арабскими цифрами. Сквозная, снизу, по центру, без точки, без обрамлений. 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Титульный лист включен в общую н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у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мерацию страниц. 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Номер страницы на титульном листе не проставляется.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Структурные эл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е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менты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Титульный лист. Содержание. Введение. Основная часть. Заключение. Список использованных источников. Прилож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е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Оформление соде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р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Содержание включает: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Введение. Заголовки всех разделов, подразделов. Заключение. Список и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с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lastRenderedPageBreak/>
              <w:t>пользованных источников. Приложения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Оформление частей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Каждый раздел начинается с новой страницы.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В заголовке </w:t>
            </w:r>
            <w:r w:rsidRPr="003D6FBC">
              <w:rPr>
                <w:rFonts w:eastAsia="Times New Roman"/>
                <w:color w:val="FF0000"/>
                <w:sz w:val="22"/>
                <w:szCs w:val="24"/>
                <w:u w:val="single"/>
              </w:rPr>
              <w:t>не проставляется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 слово «РАЗДЕЛ».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Заголовки разделов располагаются с л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е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вого края без точки в конце, прописными буквами без подчеркивания. Например: «ВВЕДЕНИЕ»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Заголовки подразделов располагаются с красной строки без точки в конце, строчными буквами без подчеркивания. Например: «1.1 Наименование»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Оформление рисунков </w:t>
            </w: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(чертежи, схемы,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  диаграммы)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Рисунки располагаются после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текста, в котором упоминается впервые, или на следующей странице. </w:t>
            </w:r>
          </w:p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На все иллюстрации 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должны быть даны ссылки в тексте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работы.</w:t>
            </w:r>
          </w:p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Под иллюстрацией проставляется «Р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и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сунок 1 – Наименование рисунка» (шрифт 12). Выравнивание по центру. 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Нумерация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сквозная арабскими цифрами.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Оформление таблиц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Таблица размещается под текстом,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где дана ссылка на нее, а также возможно ее размещение на следующей странице или в приложении, если ее размер превышает 2/3 страницы.  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Наименование таблицы помещается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 xml:space="preserve">над таблицей по левому краю с красной строки (шрифт 12). 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Н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у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мерация сквозная или в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арабскими ци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ф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рами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 xml:space="preserve">Список </w:t>
            </w: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использова</w:t>
            </w: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>н</w:t>
            </w:r>
            <w:r w:rsidRPr="003D6FBC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ных </w:t>
            </w:r>
            <w:r w:rsidRPr="003D6FBC">
              <w:rPr>
                <w:rFonts w:eastAsia="Times New Roman"/>
                <w:color w:val="FF0000"/>
                <w:sz w:val="24"/>
                <w:szCs w:val="24"/>
              </w:rPr>
              <w:t>источников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Список содержит не менее 10 источников. Нумерация сквозная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арабскими цифрами. В алфавитном порядке.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Наличие приложений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В тексте работы на все приложения 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должны быть даны ссылки.</w:t>
            </w:r>
          </w:p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z w:val="22"/>
                <w:szCs w:val="24"/>
              </w:rPr>
              <w:t>Каждое приложение начинается с новой страницы с указанием вверху справа страницы слова «Приложение». Назв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а</w:t>
            </w:r>
            <w:r w:rsidRPr="003D6FBC">
              <w:rPr>
                <w:rFonts w:eastAsia="Times New Roman"/>
                <w:color w:val="FF0000"/>
                <w:sz w:val="22"/>
                <w:szCs w:val="24"/>
              </w:rPr>
              <w:t>ние приложения пишется по центру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5170B4" w:rsidRPr="003D6FBC" w:rsidTr="005170B4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0B4" w:rsidRPr="003D6FBC" w:rsidRDefault="005170B4" w:rsidP="005170B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3D6FBC">
              <w:rPr>
                <w:rFonts w:eastAsia="Times New Roman"/>
                <w:color w:val="FF0000"/>
                <w:sz w:val="24"/>
                <w:szCs w:val="24"/>
              </w:rPr>
              <w:t>Ссылки на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Количество ссылок 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  <w:lang w:val="en-US"/>
              </w:rPr>
              <w:t>min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 xml:space="preserve"> 2 на 10 листов текста</w:t>
            </w:r>
          </w:p>
          <w:p w:rsidR="005170B4" w:rsidRPr="003D6FBC" w:rsidRDefault="005170B4" w:rsidP="005170B4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color w:val="FF0000"/>
                <w:spacing w:val="-2"/>
                <w:sz w:val="22"/>
                <w:szCs w:val="24"/>
              </w:rPr>
            </w:pP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Ссылка оформляется в квадратных ско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б</w:t>
            </w:r>
            <w:r w:rsidRPr="003D6FBC">
              <w:rPr>
                <w:rFonts w:eastAsia="Times New Roman"/>
                <w:color w:val="FF0000"/>
                <w:spacing w:val="-2"/>
                <w:sz w:val="22"/>
                <w:szCs w:val="24"/>
              </w:rPr>
              <w:t>ках [2, с.234] Первая цифра – это номер источника, вторая номер страницы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B4" w:rsidRPr="003D6FBC" w:rsidRDefault="005170B4" w:rsidP="005170B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5170B4" w:rsidRPr="003D6FBC" w:rsidRDefault="005170B4" w:rsidP="005170B4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color w:val="FF0000"/>
          <w:sz w:val="22"/>
          <w:szCs w:val="22"/>
        </w:rPr>
      </w:pPr>
    </w:p>
    <w:p w:rsidR="005170B4" w:rsidRPr="003D6FBC" w:rsidRDefault="005170B4" w:rsidP="005170B4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color w:val="FF0000"/>
          <w:sz w:val="22"/>
          <w:szCs w:val="22"/>
        </w:rPr>
      </w:pPr>
    </w:p>
    <w:p w:rsidR="005170B4" w:rsidRPr="003D6FBC" w:rsidRDefault="005170B4" w:rsidP="005170B4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color w:val="FF0000"/>
          <w:sz w:val="22"/>
          <w:szCs w:val="22"/>
        </w:rPr>
      </w:pPr>
      <w:r w:rsidRPr="003D6FBC">
        <w:rPr>
          <w:rFonts w:eastAsia="Times New Roman"/>
          <w:color w:val="FF0000"/>
          <w:sz w:val="24"/>
          <w:szCs w:val="22"/>
        </w:rPr>
        <w:t>Индивидуальный проект допускается к защите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  <w:vertAlign w:val="superscript"/>
        </w:rPr>
      </w:pPr>
      <w:r w:rsidRPr="003D6FBC">
        <w:rPr>
          <w:rFonts w:eastAsia="Times New Roman"/>
          <w:color w:val="FF0000"/>
          <w:sz w:val="24"/>
          <w:szCs w:val="22"/>
        </w:rPr>
        <w:t>Нормоконтролер</w:t>
      </w:r>
      <w:r w:rsidRPr="003D6FBC">
        <w:rPr>
          <w:rFonts w:eastAsia="Times New Roman"/>
          <w:color w:val="FF0000"/>
          <w:sz w:val="24"/>
          <w:szCs w:val="22"/>
        </w:rPr>
        <w:tab/>
        <w:t xml:space="preserve"> ___________________________     _____________________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</w:rPr>
      </w:pPr>
      <w:r w:rsidRPr="003D6FBC">
        <w:rPr>
          <w:rFonts w:eastAsia="Times New Roman"/>
          <w:color w:val="FF0000"/>
          <w:sz w:val="24"/>
          <w:szCs w:val="22"/>
        </w:rPr>
        <w:t xml:space="preserve">                                        (подпись)</w:t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  <w:t>(Ф.И.О)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</w:rPr>
      </w:pP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</w:rPr>
      </w:pPr>
      <w:r w:rsidRPr="003D6FBC">
        <w:rPr>
          <w:rFonts w:eastAsia="Times New Roman"/>
          <w:color w:val="FF0000"/>
          <w:sz w:val="24"/>
          <w:szCs w:val="22"/>
        </w:rPr>
        <w:t>С результатами нормоконтроляознакомлен.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  <w:vertAlign w:val="superscript"/>
        </w:rPr>
      </w:pPr>
      <w:r w:rsidRPr="003D6FBC">
        <w:rPr>
          <w:rFonts w:eastAsia="Times New Roman"/>
          <w:color w:val="FF0000"/>
          <w:sz w:val="24"/>
          <w:szCs w:val="22"/>
        </w:rPr>
        <w:t>Студент (ка) ___________________                          _____________________</w:t>
      </w:r>
    </w:p>
    <w:p w:rsidR="005170B4" w:rsidRPr="003D6FBC" w:rsidRDefault="005170B4" w:rsidP="005170B4">
      <w:pPr>
        <w:adjustRightInd/>
        <w:spacing w:line="240" w:lineRule="auto"/>
        <w:ind w:firstLine="520"/>
        <w:rPr>
          <w:rFonts w:eastAsia="Times New Roman"/>
          <w:color w:val="FF0000"/>
          <w:sz w:val="24"/>
          <w:szCs w:val="22"/>
        </w:rPr>
      </w:pPr>
      <w:r w:rsidRPr="003D6FBC">
        <w:rPr>
          <w:rFonts w:eastAsia="Times New Roman"/>
          <w:color w:val="FF0000"/>
          <w:sz w:val="24"/>
          <w:szCs w:val="22"/>
        </w:rPr>
        <w:t xml:space="preserve">                       (подпись) </w:t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</w:r>
      <w:r w:rsidRPr="003D6FBC">
        <w:rPr>
          <w:rFonts w:eastAsia="Times New Roman"/>
          <w:color w:val="FF0000"/>
          <w:sz w:val="24"/>
          <w:szCs w:val="22"/>
        </w:rPr>
        <w:tab/>
        <w:t>(Ф.И.О)</w:t>
      </w:r>
    </w:p>
    <w:p w:rsidR="005170B4" w:rsidRPr="003D6FBC" w:rsidRDefault="005170B4" w:rsidP="005170B4">
      <w:pPr>
        <w:widowControl/>
        <w:autoSpaceDE/>
        <w:autoSpaceDN/>
        <w:adjustRightInd/>
        <w:spacing w:line="240" w:lineRule="auto"/>
        <w:ind w:firstLine="0"/>
        <w:jc w:val="right"/>
        <w:rPr>
          <w:rFonts w:eastAsia="Times New Roman"/>
          <w:b/>
          <w:iCs/>
          <w:color w:val="FF0000"/>
          <w:szCs w:val="24"/>
        </w:rPr>
      </w:pPr>
    </w:p>
    <w:p w:rsidR="005170B4" w:rsidRPr="003D6FBC" w:rsidRDefault="005170B4" w:rsidP="005170B4">
      <w:pPr>
        <w:spacing w:line="240" w:lineRule="auto"/>
        <w:rPr>
          <w:rFonts w:eastAsia="Times New Roman"/>
          <w:color w:val="FF0000"/>
          <w:szCs w:val="28"/>
        </w:rPr>
      </w:pPr>
    </w:p>
    <w:sectPr w:rsidR="005170B4" w:rsidRPr="003D6FBC" w:rsidSect="005170B4">
      <w:footerReference w:type="default" r:id="rId7"/>
      <w:pgSz w:w="11909" w:h="16834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D0" w:rsidRDefault="006D04D0" w:rsidP="00AA71A4">
      <w:r>
        <w:separator/>
      </w:r>
    </w:p>
  </w:endnote>
  <w:endnote w:type="continuationSeparator" w:id="1">
    <w:p w:rsidR="006D04D0" w:rsidRDefault="006D04D0" w:rsidP="00AA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08097"/>
      <w:docPartObj>
        <w:docPartGallery w:val="Page Numbers (Bottom of Page)"/>
        <w:docPartUnique/>
      </w:docPartObj>
    </w:sdtPr>
    <w:sdtContent>
      <w:p w:rsidR="00313DEE" w:rsidRDefault="00F21ABF" w:rsidP="00313DEE">
        <w:pPr>
          <w:pStyle w:val="ad"/>
          <w:jc w:val="center"/>
        </w:pPr>
        <w:r>
          <w:fldChar w:fldCharType="begin"/>
        </w:r>
        <w:r w:rsidR="00313DEE">
          <w:instrText>PAGE   \* MERGEFORMAT</w:instrText>
        </w:r>
        <w:r>
          <w:fldChar w:fldCharType="separate"/>
        </w:r>
        <w:r w:rsidR="00233E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D0" w:rsidRDefault="006D04D0" w:rsidP="00AA71A4">
      <w:r>
        <w:separator/>
      </w:r>
    </w:p>
  </w:footnote>
  <w:footnote w:type="continuationSeparator" w:id="1">
    <w:p w:rsidR="006D04D0" w:rsidRDefault="006D04D0" w:rsidP="00AA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C98CA"/>
    <w:lvl w:ilvl="0">
      <w:numFmt w:val="bullet"/>
      <w:lvlText w:val="*"/>
      <w:lvlJc w:val="left"/>
    </w:lvl>
  </w:abstractNum>
  <w:abstractNum w:abstractNumId="1">
    <w:nsid w:val="04C64494"/>
    <w:multiLevelType w:val="hybridMultilevel"/>
    <w:tmpl w:val="4ED814CC"/>
    <w:lvl w:ilvl="0" w:tplc="47DAD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85B87"/>
    <w:multiLevelType w:val="singleLevel"/>
    <w:tmpl w:val="07CEDBCA"/>
    <w:lvl w:ilvl="0">
      <w:start w:val="2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0B6BAD"/>
    <w:multiLevelType w:val="hybridMultilevel"/>
    <w:tmpl w:val="4F422106"/>
    <w:lvl w:ilvl="0" w:tplc="47DAD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62802"/>
    <w:multiLevelType w:val="singleLevel"/>
    <w:tmpl w:val="182E138A"/>
    <w:lvl w:ilvl="0">
      <w:start w:val="3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B72557"/>
    <w:multiLevelType w:val="singleLevel"/>
    <w:tmpl w:val="6BD0691C"/>
    <w:lvl w:ilvl="0">
      <w:start w:val="2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43386ED6"/>
    <w:multiLevelType w:val="singleLevel"/>
    <w:tmpl w:val="B33218D0"/>
    <w:lvl w:ilvl="0">
      <w:start w:val="6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43F01AFB"/>
    <w:multiLevelType w:val="singleLevel"/>
    <w:tmpl w:val="7E248F4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A397E43"/>
    <w:multiLevelType w:val="singleLevel"/>
    <w:tmpl w:val="2C507FF0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5A7F7DA2"/>
    <w:multiLevelType w:val="hybridMultilevel"/>
    <w:tmpl w:val="EE526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104BA"/>
    <w:multiLevelType w:val="multilevel"/>
    <w:tmpl w:val="8BE8A9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6AD36826"/>
    <w:multiLevelType w:val="singleLevel"/>
    <w:tmpl w:val="9F483D82"/>
    <w:lvl w:ilvl="0">
      <w:start w:val="3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765A2B96"/>
    <w:multiLevelType w:val="hybridMultilevel"/>
    <w:tmpl w:val="EE526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0A0B4A"/>
    <w:multiLevelType w:val="hybridMultilevel"/>
    <w:tmpl w:val="B2840762"/>
    <w:lvl w:ilvl="0" w:tplc="47DAD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AF3676"/>
    <w:multiLevelType w:val="singleLevel"/>
    <w:tmpl w:val="F33E44B6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  <w:lvlOverride w:ilvl="0">
      <w:startOverride w:val="3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2"/>
    </w:lvlOverride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CB9"/>
    <w:rsid w:val="000F1DD7"/>
    <w:rsid w:val="00136E06"/>
    <w:rsid w:val="001B23D9"/>
    <w:rsid w:val="001F0C02"/>
    <w:rsid w:val="002152C1"/>
    <w:rsid w:val="00233EC0"/>
    <w:rsid w:val="0023490B"/>
    <w:rsid w:val="0023650A"/>
    <w:rsid w:val="0025077F"/>
    <w:rsid w:val="00300632"/>
    <w:rsid w:val="00302D4F"/>
    <w:rsid w:val="00313DEE"/>
    <w:rsid w:val="00380FDD"/>
    <w:rsid w:val="003A7325"/>
    <w:rsid w:val="003B2D1B"/>
    <w:rsid w:val="003D6FBC"/>
    <w:rsid w:val="00485F12"/>
    <w:rsid w:val="00493745"/>
    <w:rsid w:val="004F6427"/>
    <w:rsid w:val="005170B4"/>
    <w:rsid w:val="005C7FF7"/>
    <w:rsid w:val="00647889"/>
    <w:rsid w:val="00683AEA"/>
    <w:rsid w:val="00696372"/>
    <w:rsid w:val="006B0193"/>
    <w:rsid w:val="006D04D0"/>
    <w:rsid w:val="006D59E1"/>
    <w:rsid w:val="00743626"/>
    <w:rsid w:val="007702B2"/>
    <w:rsid w:val="007C067B"/>
    <w:rsid w:val="00843FA1"/>
    <w:rsid w:val="00874005"/>
    <w:rsid w:val="008770FB"/>
    <w:rsid w:val="008D7811"/>
    <w:rsid w:val="008E785F"/>
    <w:rsid w:val="008F7E3A"/>
    <w:rsid w:val="00906198"/>
    <w:rsid w:val="00922BAF"/>
    <w:rsid w:val="00936EC0"/>
    <w:rsid w:val="009456FD"/>
    <w:rsid w:val="00970EE6"/>
    <w:rsid w:val="009C5B85"/>
    <w:rsid w:val="009D67AB"/>
    <w:rsid w:val="009D6CB9"/>
    <w:rsid w:val="009D7A5E"/>
    <w:rsid w:val="00A07B8C"/>
    <w:rsid w:val="00A67868"/>
    <w:rsid w:val="00AA71A4"/>
    <w:rsid w:val="00B150F1"/>
    <w:rsid w:val="00B27347"/>
    <w:rsid w:val="00B61D41"/>
    <w:rsid w:val="00BB4F8D"/>
    <w:rsid w:val="00C11E8C"/>
    <w:rsid w:val="00C12362"/>
    <w:rsid w:val="00C8687D"/>
    <w:rsid w:val="00CC3BB3"/>
    <w:rsid w:val="00CD56DE"/>
    <w:rsid w:val="00CE1477"/>
    <w:rsid w:val="00D02B3C"/>
    <w:rsid w:val="00D35834"/>
    <w:rsid w:val="00D750B6"/>
    <w:rsid w:val="00D752B8"/>
    <w:rsid w:val="00D957F9"/>
    <w:rsid w:val="00E459AA"/>
    <w:rsid w:val="00F2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70B4"/>
    <w:pPr>
      <w:spacing w:line="240" w:lineRule="auto"/>
      <w:jc w:val="left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1D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A71A4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semiHidden/>
    <w:rsid w:val="00AA71A4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ody Text"/>
    <w:basedOn w:val="a"/>
    <w:link w:val="11"/>
    <w:semiHidden/>
    <w:unhideWhenUsed/>
    <w:rsid w:val="00AA71A4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eastAsia="Times New Roman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AA71A4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unhideWhenUsed/>
    <w:rsid w:val="00AA71A4"/>
    <w:rPr>
      <w:vertAlign w:val="superscript"/>
    </w:rPr>
  </w:style>
  <w:style w:type="character" w:customStyle="1" w:styleId="11">
    <w:name w:val="Основной текст Знак1"/>
    <w:basedOn w:val="a0"/>
    <w:link w:val="a6"/>
    <w:semiHidden/>
    <w:locked/>
    <w:rsid w:val="00AA71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Курсив"/>
    <w:basedOn w:val="a7"/>
    <w:rsid w:val="00AA71A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basedOn w:val="a7"/>
    <w:rsid w:val="00AA71A4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basedOn w:val="a7"/>
    <w:rsid w:val="00AA71A4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7"/>
    <w:rsid w:val="00AA71A4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rsid w:val="00AA71A4"/>
    <w:rPr>
      <w:noProof/>
      <w:sz w:val="19"/>
      <w:szCs w:val="19"/>
      <w:lang w:bidi="ar-SA"/>
    </w:rPr>
  </w:style>
  <w:style w:type="paragraph" w:styleId="ab">
    <w:name w:val="header"/>
    <w:basedOn w:val="a"/>
    <w:link w:val="ac"/>
    <w:uiPriority w:val="99"/>
    <w:unhideWhenUsed/>
    <w:rsid w:val="00313D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3DEE"/>
    <w:rPr>
      <w:rFonts w:ascii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313D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3DEE"/>
    <w:rPr>
      <w:rFonts w:ascii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3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DEE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11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0B4"/>
    <w:rPr>
      <w:rFonts w:ascii="Times New Roman" w:hAnsi="Times New Roman" w:cs="Times New Roman"/>
      <w:b/>
      <w:bCs/>
      <w:sz w:val="32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5170B4"/>
    <w:pPr>
      <w:keepNext/>
      <w:keepLines/>
      <w:widowControl/>
      <w:autoSpaceDE/>
      <w:autoSpaceDN/>
      <w:adjustRightInd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170B4"/>
    <w:pPr>
      <w:spacing w:after="100"/>
    </w:pPr>
  </w:style>
  <w:style w:type="character" w:styleId="af3">
    <w:name w:val="Hyperlink"/>
    <w:basedOn w:val="a0"/>
    <w:uiPriority w:val="99"/>
    <w:unhideWhenUsed/>
    <w:rsid w:val="00517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DNS</dc:creator>
  <cp:lastModifiedBy>Пользователь</cp:lastModifiedBy>
  <cp:revision>24</cp:revision>
  <cp:lastPrinted>2023-12-28T09:22:00Z</cp:lastPrinted>
  <dcterms:created xsi:type="dcterms:W3CDTF">2017-03-18T05:44:00Z</dcterms:created>
  <dcterms:modified xsi:type="dcterms:W3CDTF">2024-01-27T22:25:00Z</dcterms:modified>
</cp:coreProperties>
</file>