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01" w:rsidRPr="00EB7355" w:rsidRDefault="00833D00" w:rsidP="00A11B0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B7355">
        <w:rPr>
          <w:rFonts w:ascii="Times New Roman" w:hAnsi="Times New Roman"/>
          <w:sz w:val="22"/>
          <w:szCs w:val="22"/>
        </w:rPr>
        <w:t xml:space="preserve"> </w:t>
      </w:r>
      <w:r w:rsidR="00A11B01" w:rsidRPr="00EB7355">
        <w:rPr>
          <w:rFonts w:ascii="Times New Roman" w:hAnsi="Times New Roman" w:cs="Times New Roman"/>
          <w:sz w:val="22"/>
          <w:szCs w:val="22"/>
        </w:rPr>
        <w:t>Наименование медицинской организации: ___________________________________</w:t>
      </w:r>
    </w:p>
    <w:p w:rsidR="00A11B01" w:rsidRPr="00EB7355" w:rsidRDefault="00A11B01" w:rsidP="00A11B0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B7355">
        <w:rPr>
          <w:rFonts w:ascii="Times New Roman" w:hAnsi="Times New Roman" w:cs="Times New Roman"/>
          <w:sz w:val="22"/>
          <w:szCs w:val="22"/>
        </w:rPr>
        <w:t>Адрес фактического места нахождения: _____________________________________</w:t>
      </w:r>
    </w:p>
    <w:tbl>
      <w:tblPr>
        <w:tblW w:w="5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11B01" w:rsidRPr="00EB7355" w:rsidTr="00A11B01">
        <w:trPr>
          <w:trHeight w:val="274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  <w:r w:rsidRPr="00EB7355">
              <w:rPr>
                <w:rFonts w:ascii="Times New Roman" w:hAnsi="Times New Roman"/>
              </w:rPr>
              <w:t>Код ОГРН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11B01" w:rsidRPr="00EB7355" w:rsidRDefault="00A11B01" w:rsidP="00A11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1B01" w:rsidRPr="00EB7355" w:rsidRDefault="00A11B01" w:rsidP="00A11B0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B7355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_____________________________________________________</w:t>
      </w:r>
    </w:p>
    <w:p w:rsidR="00A11B01" w:rsidRPr="00EB7355" w:rsidRDefault="00A11B01" w:rsidP="00A11B01">
      <w:pPr>
        <w:spacing w:after="0" w:line="240" w:lineRule="auto"/>
        <w:rPr>
          <w:rFonts w:ascii="Times New Roman" w:hAnsi="Times New Roman" w:cs="Times New Roman"/>
        </w:rPr>
      </w:pPr>
      <w:r w:rsidRPr="00EB7355">
        <w:rPr>
          <w:rFonts w:ascii="Times New Roman" w:hAnsi="Times New Roman" w:cs="Times New Roman"/>
        </w:rPr>
        <w:t xml:space="preserve">Электронная почта: </w:t>
      </w:r>
    </w:p>
    <w:p w:rsidR="00833D00" w:rsidRPr="00EB7355" w:rsidRDefault="00833D00" w:rsidP="00A11B01">
      <w:pPr>
        <w:spacing w:after="0" w:line="240" w:lineRule="auto"/>
        <w:rPr>
          <w:rFonts w:ascii="Times New Roman" w:hAnsi="Times New Roman"/>
        </w:rPr>
      </w:pPr>
      <w:r w:rsidRPr="00EB7355">
        <w:rPr>
          <w:rFonts w:ascii="Times New Roman" w:hAnsi="Times New Roman"/>
        </w:rPr>
        <w:t>№ лицензии на право проведения предварительных медицинских осмотров и дата её выдачи_______________</w:t>
      </w:r>
    </w:p>
    <w:p w:rsidR="00833D00" w:rsidRPr="00A452D0" w:rsidRDefault="00833D00" w:rsidP="00833D00">
      <w:pPr>
        <w:spacing w:after="0" w:line="240" w:lineRule="auto"/>
        <w:rPr>
          <w:rFonts w:ascii="Times New Roman" w:hAnsi="Times New Roman"/>
          <w:sz w:val="14"/>
          <w:szCs w:val="24"/>
        </w:rPr>
      </w:pPr>
      <w:bookmarkStart w:id="0" w:name="_GoBack"/>
      <w:bookmarkEnd w:id="0"/>
    </w:p>
    <w:p w:rsidR="00833D00" w:rsidRDefault="00833D00" w:rsidP="00833D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Предварительный медицинский осмотр (обследование)</w:t>
      </w:r>
    </w:p>
    <w:p w:rsidR="000E7058" w:rsidRPr="001E4D4E" w:rsidRDefault="000E7058" w:rsidP="001E4D4E">
      <w:pPr>
        <w:spacing w:after="0" w:line="240" w:lineRule="auto"/>
        <w:ind w:firstLine="426"/>
        <w:rPr>
          <w:rFonts w:ascii="Times New Roman" w:hAnsi="Times New Roman"/>
        </w:rPr>
      </w:pPr>
      <w:r w:rsidRPr="001E4D4E">
        <w:rPr>
          <w:rFonts w:ascii="Times New Roman" w:hAnsi="Times New Roman"/>
        </w:rPr>
        <w:t xml:space="preserve">В медицинскую организацию предоставить документы: </w:t>
      </w:r>
    </w:p>
    <w:p w:rsidR="000E7058" w:rsidRPr="00EB7355" w:rsidRDefault="00EB7355" w:rsidP="00D44E3A">
      <w:pPr>
        <w:spacing w:after="0" w:line="240" w:lineRule="auto"/>
        <w:ind w:left="426"/>
        <w:rPr>
          <w:rFonts w:ascii="Times New Roman" w:hAnsi="Times New Roman"/>
        </w:rPr>
      </w:pPr>
      <w:r w:rsidRPr="00EB7355">
        <w:rPr>
          <w:rFonts w:ascii="Times New Roman" w:hAnsi="Times New Roman"/>
        </w:rPr>
        <w:t>П</w:t>
      </w:r>
      <w:r w:rsidR="000E7058" w:rsidRPr="00EB7355">
        <w:rPr>
          <w:rFonts w:ascii="Times New Roman" w:hAnsi="Times New Roman"/>
        </w:rPr>
        <w:t>аспорт</w:t>
      </w:r>
      <w:r>
        <w:rPr>
          <w:rFonts w:ascii="Times New Roman" w:hAnsi="Times New Roman"/>
        </w:rPr>
        <w:t>;</w:t>
      </w:r>
      <w:r w:rsidR="000E7058" w:rsidRPr="00EB7355">
        <w:rPr>
          <w:rFonts w:ascii="Times New Roman" w:hAnsi="Times New Roman"/>
        </w:rPr>
        <w:t xml:space="preserve"> СНИЛС</w:t>
      </w:r>
      <w:r>
        <w:rPr>
          <w:rFonts w:ascii="Times New Roman" w:hAnsi="Times New Roman"/>
        </w:rPr>
        <w:t>;</w:t>
      </w:r>
      <w:r w:rsidR="000E7058" w:rsidRPr="00EB7355">
        <w:rPr>
          <w:rFonts w:ascii="Times New Roman" w:hAnsi="Times New Roman"/>
        </w:rPr>
        <w:t xml:space="preserve"> полиса ОМС</w:t>
      </w:r>
    </w:p>
    <w:p w:rsidR="00833D00" w:rsidRPr="00EB7355" w:rsidRDefault="00833D00" w:rsidP="00D44E3A">
      <w:pPr>
        <w:pStyle w:val="a3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/>
        </w:rPr>
      </w:pPr>
      <w:r w:rsidRPr="00EB7355">
        <w:rPr>
          <w:rFonts w:ascii="Times New Roman" w:hAnsi="Times New Roman"/>
        </w:rPr>
        <w:t>Ф.И.О.___________________________________________________________________________</w:t>
      </w:r>
    </w:p>
    <w:p w:rsidR="00833D00" w:rsidRPr="00EB7355" w:rsidRDefault="00833D00" w:rsidP="00D44E3A">
      <w:pPr>
        <w:pStyle w:val="a3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/>
        </w:rPr>
      </w:pPr>
      <w:r w:rsidRPr="00EB7355">
        <w:rPr>
          <w:rFonts w:ascii="Times New Roman" w:hAnsi="Times New Roman"/>
        </w:rPr>
        <w:t>Дата рождения</w:t>
      </w:r>
      <w:r w:rsidR="000E7058" w:rsidRPr="00EB7355">
        <w:rPr>
          <w:rFonts w:ascii="Times New Roman" w:hAnsi="Times New Roman"/>
        </w:rPr>
        <w:t xml:space="preserve"> (число, месяц, год)</w:t>
      </w:r>
      <w:r w:rsidRPr="00EB7355">
        <w:rPr>
          <w:rFonts w:ascii="Times New Roman" w:hAnsi="Times New Roman"/>
        </w:rPr>
        <w:t>___________________</w:t>
      </w:r>
      <w:r w:rsidR="000E7058" w:rsidRPr="00EB7355">
        <w:rPr>
          <w:rFonts w:ascii="Times New Roman" w:hAnsi="Times New Roman"/>
        </w:rPr>
        <w:t>____________________________________</w:t>
      </w:r>
    </w:p>
    <w:p w:rsidR="00833D00" w:rsidRPr="00EB7355" w:rsidRDefault="00833D00" w:rsidP="00D44E3A">
      <w:pPr>
        <w:pStyle w:val="a3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/>
        </w:rPr>
      </w:pPr>
      <w:r w:rsidRPr="00EB7355">
        <w:rPr>
          <w:rFonts w:ascii="Times New Roman" w:hAnsi="Times New Roman"/>
        </w:rPr>
        <w:t>Адрес постоянного места жительства______________________________________________</w:t>
      </w:r>
    </w:p>
    <w:p w:rsidR="00D44E3A" w:rsidRPr="00EB7355" w:rsidRDefault="00833D00" w:rsidP="00D44E3A">
      <w:pPr>
        <w:pStyle w:val="a3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/>
          <w:u w:val="single"/>
        </w:rPr>
      </w:pPr>
      <w:r w:rsidRPr="00EB7355">
        <w:rPr>
          <w:rFonts w:ascii="Times New Roman" w:hAnsi="Times New Roman"/>
        </w:rPr>
        <w:t xml:space="preserve">Вид работ, в </w:t>
      </w:r>
      <w:proofErr w:type="gramStart"/>
      <w:r w:rsidRPr="00EB7355">
        <w:rPr>
          <w:rFonts w:ascii="Times New Roman" w:hAnsi="Times New Roman"/>
        </w:rPr>
        <w:t>которой</w:t>
      </w:r>
      <w:proofErr w:type="gramEnd"/>
      <w:r w:rsidRPr="00EB7355">
        <w:rPr>
          <w:rFonts w:ascii="Times New Roman" w:hAnsi="Times New Roman"/>
        </w:rPr>
        <w:t xml:space="preserve"> работник освидетельствуется</w:t>
      </w:r>
      <w:r w:rsidR="00D44E3A" w:rsidRPr="00EB7355">
        <w:rPr>
          <w:rFonts w:ascii="Times New Roman" w:hAnsi="Times New Roman"/>
        </w:rPr>
        <w:t xml:space="preserve">: </w:t>
      </w:r>
    </w:p>
    <w:p w:rsidR="00833D00" w:rsidRPr="00EB7355" w:rsidRDefault="00D44E3A" w:rsidP="001E4D4E">
      <w:pPr>
        <w:spacing w:after="0" w:line="240" w:lineRule="auto"/>
        <w:ind w:left="426"/>
        <w:jc w:val="both"/>
        <w:rPr>
          <w:rFonts w:ascii="Times New Roman" w:hAnsi="Times New Roman"/>
          <w:u w:val="single"/>
        </w:rPr>
      </w:pPr>
      <w:r w:rsidRPr="00EB7355">
        <w:rPr>
          <w:rFonts w:ascii="Times New Roman" w:hAnsi="Times New Roman"/>
        </w:rPr>
        <w:t>п</w:t>
      </w:r>
      <w:r w:rsidR="00B378A6">
        <w:rPr>
          <w:rFonts w:ascii="Times New Roman" w:hAnsi="Times New Roman"/>
        </w:rPr>
        <w:t xml:space="preserve">рофессия (работа): п. </w:t>
      </w:r>
      <w:r w:rsidR="00833D00" w:rsidRPr="00EB7355">
        <w:rPr>
          <w:rFonts w:ascii="Times New Roman" w:hAnsi="Times New Roman"/>
        </w:rPr>
        <w:t>27</w:t>
      </w:r>
      <w:r w:rsidRPr="00EB7355">
        <w:rPr>
          <w:rFonts w:ascii="Times New Roman" w:hAnsi="Times New Roman"/>
        </w:rPr>
        <w:t xml:space="preserve">. </w:t>
      </w:r>
      <w:r w:rsidR="00833D00" w:rsidRPr="00EB7355">
        <w:rPr>
          <w:rFonts w:ascii="Times New Roman" w:hAnsi="Times New Roman"/>
        </w:rPr>
        <w:t xml:space="preserve"> Приложения к порядку проведения предварительных и периодических мед</w:t>
      </w:r>
      <w:r w:rsidR="00833D00" w:rsidRPr="00EB7355">
        <w:rPr>
          <w:rFonts w:ascii="Times New Roman" w:hAnsi="Times New Roman"/>
        </w:rPr>
        <w:t>о</w:t>
      </w:r>
      <w:r w:rsidR="00833D00" w:rsidRPr="00EB7355">
        <w:rPr>
          <w:rFonts w:ascii="Times New Roman" w:hAnsi="Times New Roman"/>
        </w:rPr>
        <w:t>смотров предусмотренных ч</w:t>
      </w:r>
      <w:r w:rsidR="00D379DD" w:rsidRPr="00EB7355">
        <w:rPr>
          <w:rFonts w:ascii="Times New Roman" w:hAnsi="Times New Roman"/>
        </w:rPr>
        <w:t>. 4 ст. 213 Труд</w:t>
      </w:r>
      <w:proofErr w:type="gramStart"/>
      <w:r w:rsidR="00D379DD" w:rsidRPr="00EB7355">
        <w:rPr>
          <w:rFonts w:ascii="Times New Roman" w:hAnsi="Times New Roman"/>
        </w:rPr>
        <w:t>.</w:t>
      </w:r>
      <w:proofErr w:type="gramEnd"/>
      <w:r w:rsidR="00D379DD" w:rsidRPr="00EB7355">
        <w:rPr>
          <w:rFonts w:ascii="Times New Roman" w:hAnsi="Times New Roman"/>
        </w:rPr>
        <w:t xml:space="preserve"> </w:t>
      </w:r>
      <w:proofErr w:type="gramStart"/>
      <w:r w:rsidR="00D379DD" w:rsidRPr="00EB7355">
        <w:rPr>
          <w:rFonts w:ascii="Times New Roman" w:hAnsi="Times New Roman"/>
        </w:rPr>
        <w:t>к</w:t>
      </w:r>
      <w:proofErr w:type="gramEnd"/>
      <w:r w:rsidR="00D379DD" w:rsidRPr="00EB7355">
        <w:rPr>
          <w:rFonts w:ascii="Times New Roman" w:hAnsi="Times New Roman"/>
        </w:rPr>
        <w:t>од. РФ</w:t>
      </w:r>
      <w:r w:rsidR="00833D00" w:rsidRPr="00EB7355">
        <w:rPr>
          <w:rFonts w:ascii="Times New Roman" w:hAnsi="Times New Roman"/>
        </w:rPr>
        <w:t xml:space="preserve">  </w:t>
      </w:r>
      <w:r w:rsidR="00D379DD" w:rsidRPr="00EB7355">
        <w:rPr>
          <w:rFonts w:ascii="Times New Roman" w:hAnsi="Times New Roman"/>
        </w:rPr>
        <w:t>утвержденного</w:t>
      </w:r>
      <w:r w:rsidR="00833D00" w:rsidRPr="00EB7355">
        <w:rPr>
          <w:rFonts w:ascii="Times New Roman" w:hAnsi="Times New Roman"/>
        </w:rPr>
        <w:t xml:space="preserve"> приказ</w:t>
      </w:r>
      <w:r w:rsidR="00D379DD" w:rsidRPr="00EB7355">
        <w:rPr>
          <w:rFonts w:ascii="Times New Roman" w:hAnsi="Times New Roman"/>
        </w:rPr>
        <w:t>ом</w:t>
      </w:r>
      <w:r w:rsidR="00833D00" w:rsidRPr="00EB7355">
        <w:rPr>
          <w:rFonts w:ascii="Times New Roman" w:hAnsi="Times New Roman"/>
        </w:rPr>
        <w:t xml:space="preserve"> МЗ РФ № </w:t>
      </w:r>
      <w:r w:rsidR="00D379DD" w:rsidRPr="00EB7355">
        <w:rPr>
          <w:rFonts w:ascii="Times New Roman" w:hAnsi="Times New Roman"/>
        </w:rPr>
        <w:t>29н</w:t>
      </w:r>
      <w:r w:rsidR="00833D00" w:rsidRPr="00EB7355">
        <w:rPr>
          <w:rFonts w:ascii="Times New Roman" w:hAnsi="Times New Roman"/>
        </w:rPr>
        <w:t xml:space="preserve"> от </w:t>
      </w:r>
      <w:r w:rsidR="001E4D4E">
        <w:rPr>
          <w:rStyle w:val="FontStyle16"/>
        </w:rPr>
        <w:t>28.01.2021г.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</w:t>
      </w:r>
      <w:r w:rsidR="00833D00" w:rsidRPr="00EB7355">
        <w:rPr>
          <w:rFonts w:ascii="Times New Roman" w:hAnsi="Times New Roman"/>
          <w:b/>
        </w:rPr>
        <w:t>Лабораторные и инструментальные методы исследования (дата проведения, заключение)</w:t>
      </w:r>
    </w:p>
    <w:p w:rsidR="00254B51" w:rsidRPr="00EB7355" w:rsidRDefault="00254B51" w:rsidP="00D44E3A">
      <w:pPr>
        <w:pStyle w:val="a4"/>
        <w:ind w:left="426"/>
        <w:rPr>
          <w:rFonts w:ascii="Times New Roman" w:eastAsia="Times New Roman" w:hAnsi="Times New Roman" w:cs="Times New Roman"/>
        </w:rPr>
      </w:pPr>
      <w:r w:rsidRPr="00EB7355">
        <w:rPr>
          <w:rFonts w:ascii="Times New Roman" w:eastAsia="Times New Roman" w:hAnsi="Times New Roman" w:cs="Times New Roman"/>
        </w:rPr>
        <w:t>следующие исследования:</w:t>
      </w:r>
    </w:p>
    <w:p w:rsidR="00254B51" w:rsidRPr="00EB7355" w:rsidRDefault="00254B51" w:rsidP="00D44E3A">
      <w:pPr>
        <w:shd w:val="clear" w:color="auto" w:fill="FFFFFF"/>
        <w:spacing w:after="300"/>
        <w:ind w:left="426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B7355">
        <w:rPr>
          <w:rFonts w:ascii="Times New Roman" w:eastAsia="Times New Roman" w:hAnsi="Times New Roman" w:cs="Times New Roman"/>
          <w:color w:val="000000"/>
        </w:rPr>
        <w:t>расчет на основании антропометрии (измерение роста, массы тела, окружности талии) индекса массы т</w:t>
      </w:r>
      <w:r w:rsidRPr="00EB7355">
        <w:rPr>
          <w:rFonts w:ascii="Times New Roman" w:eastAsia="Times New Roman" w:hAnsi="Times New Roman" w:cs="Times New Roman"/>
          <w:color w:val="000000"/>
        </w:rPr>
        <w:t>е</w:t>
      </w:r>
      <w:r w:rsidRPr="00EB7355">
        <w:rPr>
          <w:rFonts w:ascii="Times New Roman" w:eastAsia="Times New Roman" w:hAnsi="Times New Roman" w:cs="Times New Roman"/>
          <w:color w:val="000000"/>
        </w:rPr>
        <w:t>ла, который проходят граждане в возрасте от 18 лет и старше;</w:t>
      </w:r>
      <w:bookmarkStart w:id="1" w:name="l228"/>
      <w:bookmarkEnd w:id="1"/>
    </w:p>
    <w:p w:rsidR="00833D00" w:rsidRPr="00EB7355" w:rsidRDefault="001E4D4E" w:rsidP="00F01A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 xml:space="preserve">.1.  </w:t>
      </w:r>
      <w:r w:rsidR="00D379DD" w:rsidRPr="00EB7355">
        <w:rPr>
          <w:rFonts w:ascii="Times New Roman" w:hAnsi="Times New Roman"/>
        </w:rPr>
        <w:t>Общий</w:t>
      </w:r>
      <w:r w:rsidR="00833D00" w:rsidRPr="00EB7355">
        <w:rPr>
          <w:rFonts w:ascii="Times New Roman" w:hAnsi="Times New Roman"/>
        </w:rPr>
        <w:t xml:space="preserve"> анализ крови (гемоглобин,  цветной показатель,  эритроциты, тромбоциты,</w:t>
      </w:r>
      <w:r w:rsidR="00F01A8A">
        <w:rPr>
          <w:rFonts w:ascii="Times New Roman" w:hAnsi="Times New Roman"/>
        </w:rPr>
        <w:t xml:space="preserve"> </w:t>
      </w:r>
      <w:r w:rsidR="00833D00" w:rsidRPr="00EB7355">
        <w:rPr>
          <w:rFonts w:ascii="Times New Roman" w:hAnsi="Times New Roman"/>
        </w:rPr>
        <w:t>лейкоциты,  лейкоц</w:t>
      </w:r>
      <w:r w:rsidR="00833D00" w:rsidRPr="00EB7355">
        <w:rPr>
          <w:rFonts w:ascii="Times New Roman" w:hAnsi="Times New Roman"/>
        </w:rPr>
        <w:t>и</w:t>
      </w:r>
      <w:r w:rsidR="00833D00" w:rsidRPr="00EB7355">
        <w:rPr>
          <w:rFonts w:ascii="Times New Roman" w:hAnsi="Times New Roman"/>
        </w:rPr>
        <w:t>тарная формула,  СОЭ)__________________________________________</w:t>
      </w:r>
      <w:r w:rsidR="00F01A8A">
        <w:rPr>
          <w:rFonts w:ascii="Times New Roman" w:hAnsi="Times New Roman"/>
        </w:rPr>
        <w:t>________________________________</w:t>
      </w:r>
    </w:p>
    <w:p w:rsidR="00F01A8A" w:rsidRDefault="00833D00" w:rsidP="00D44E3A">
      <w:pPr>
        <w:spacing w:after="0" w:line="240" w:lineRule="auto"/>
        <w:rPr>
          <w:rFonts w:ascii="Times New Roman" w:hAnsi="Times New Roman"/>
        </w:rPr>
      </w:pPr>
      <w:r w:rsidRPr="00EB7355">
        <w:rPr>
          <w:rFonts w:ascii="Times New Roman" w:hAnsi="Times New Roman"/>
        </w:rPr>
        <w:t>___________________________________________________</w:t>
      </w:r>
      <w:r w:rsidR="00F01A8A">
        <w:rPr>
          <w:rFonts w:ascii="Times New Roman" w:hAnsi="Times New Roman"/>
        </w:rPr>
        <w:t>___________________________________________</w:t>
      </w:r>
      <w:r w:rsidR="00146B8F" w:rsidRPr="00EB7355">
        <w:rPr>
          <w:rFonts w:ascii="Times New Roman" w:hAnsi="Times New Roman"/>
        </w:rPr>
        <w:t xml:space="preserve">  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1E4D4E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 xml:space="preserve">.2. </w:t>
      </w:r>
      <w:r w:rsidR="00D379DD" w:rsidRPr="00EB7355">
        <w:rPr>
          <w:rFonts w:ascii="Times New Roman" w:hAnsi="Times New Roman"/>
        </w:rPr>
        <w:t>Общий</w:t>
      </w:r>
      <w:r w:rsidR="00833D00" w:rsidRPr="00EB7355">
        <w:rPr>
          <w:rFonts w:ascii="Times New Roman" w:hAnsi="Times New Roman"/>
        </w:rPr>
        <w:t xml:space="preserve"> анализ мочи (удельный вес, белок, сахар, микроскопия осадка) ________________</w:t>
      </w:r>
      <w:r w:rsidR="00EB7355" w:rsidRPr="00EB7355">
        <w:rPr>
          <w:rFonts w:ascii="Times New Roman" w:hAnsi="Times New Roman"/>
        </w:rPr>
        <w:t>___________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1E4D4E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.3. Глюкоза крови</w:t>
      </w:r>
      <w:r w:rsidR="00F01A8A" w:rsidRPr="00F01A8A">
        <w:rPr>
          <w:rFonts w:ascii="Times New Roman" w:eastAsia="Times New Roman" w:hAnsi="Times New Roman" w:cs="Times New Roman"/>
          <w:color w:val="000000"/>
        </w:rPr>
        <w:t xml:space="preserve"> </w:t>
      </w:r>
      <w:r w:rsidR="00F01A8A" w:rsidRPr="00B05AE2">
        <w:rPr>
          <w:rFonts w:ascii="Times New Roman" w:eastAsia="Times New Roman" w:hAnsi="Times New Roman" w:cs="Times New Roman"/>
          <w:color w:val="000000"/>
        </w:rPr>
        <w:t>натощак (допускается использование экспресс-метода)</w:t>
      </w:r>
      <w:r w:rsidR="00833D00" w:rsidRPr="00EB7355">
        <w:rPr>
          <w:rFonts w:ascii="Times New Roman" w:hAnsi="Times New Roman"/>
        </w:rPr>
        <w:t>_____________________</w:t>
      </w:r>
      <w:r w:rsidR="00F01A8A">
        <w:rPr>
          <w:rFonts w:ascii="Times New Roman" w:hAnsi="Times New Roman"/>
        </w:rPr>
        <w:t>_______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1E4D4E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.4.Общий холестерин крови</w:t>
      </w:r>
      <w:r w:rsidR="00F01A8A" w:rsidRPr="00F01A8A">
        <w:rPr>
          <w:rFonts w:ascii="Times New Roman" w:eastAsia="Times New Roman" w:hAnsi="Times New Roman" w:cs="Times New Roman"/>
          <w:color w:val="000000"/>
        </w:rPr>
        <w:t xml:space="preserve"> </w:t>
      </w:r>
      <w:r w:rsidR="00F01A8A" w:rsidRPr="00B05AE2">
        <w:rPr>
          <w:rFonts w:ascii="Times New Roman" w:eastAsia="Times New Roman" w:hAnsi="Times New Roman" w:cs="Times New Roman"/>
          <w:color w:val="000000"/>
        </w:rPr>
        <w:t>натощак (допускается использование экспресс-метода)</w:t>
      </w:r>
      <w:r w:rsidR="00833D00" w:rsidRPr="00EB7355">
        <w:rPr>
          <w:rFonts w:ascii="Times New Roman" w:hAnsi="Times New Roman"/>
        </w:rPr>
        <w:t>__________________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1E4D4E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.5. Кровь на сифилис (ОРС)___________________________</w:t>
      </w:r>
      <w:r w:rsidR="00146B8F" w:rsidRPr="00EB7355">
        <w:rPr>
          <w:rFonts w:ascii="Times New Roman" w:hAnsi="Times New Roman"/>
        </w:rPr>
        <w:t>_______________________________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1E4D4E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.6. Кал на гельминтозы_____________________________________________________________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1E4D4E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.7. Кал на кишечную группу______________________________________________________________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1E4D4E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.8. Исследования на брюшной тиф (РПГА)___________________________________________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1E4D4E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.9. Мазок на флору (для женщин)__________________________________________________________</w:t>
      </w:r>
    </w:p>
    <w:p w:rsidR="00833D00" w:rsidRPr="00EB7355" w:rsidRDefault="001E4D4E" w:rsidP="00D44E3A">
      <w:pPr>
        <w:spacing w:after="0" w:line="240" w:lineRule="auto"/>
        <w:rPr>
          <w:rFonts w:ascii="Times New Roman" w:hAnsi="Times New Roman"/>
        </w:rPr>
      </w:pPr>
      <w:r w:rsidRPr="00A452D0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.10. Мазок на атипичные клетки (для женщин</w:t>
      </w:r>
      <w:proofErr w:type="gramStart"/>
      <w:r w:rsidR="00833D00" w:rsidRPr="00EB7355">
        <w:rPr>
          <w:rFonts w:ascii="Times New Roman" w:hAnsi="Times New Roman"/>
        </w:rPr>
        <w:t>)_</w:t>
      </w:r>
      <w:proofErr w:type="gramEnd"/>
      <w:r w:rsidR="00833D00" w:rsidRPr="00EB7355">
        <w:rPr>
          <w:rFonts w:ascii="Times New Roman" w:hAnsi="Times New Roman"/>
        </w:rPr>
        <w:t>_____________________________________________</w:t>
      </w:r>
    </w:p>
    <w:p w:rsidR="00EB7355" w:rsidRPr="00EB7355" w:rsidRDefault="001E4D4E" w:rsidP="00146B8F">
      <w:pPr>
        <w:spacing w:after="0" w:line="240" w:lineRule="auto"/>
        <w:rPr>
          <w:rFonts w:ascii="Times New Roman" w:hAnsi="Times New Roman"/>
        </w:rPr>
      </w:pPr>
      <w:r w:rsidRPr="00A452D0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 xml:space="preserve">.11. Мазок на </w:t>
      </w:r>
      <w:proofErr w:type="gramStart"/>
      <w:r w:rsidR="00833D00" w:rsidRPr="00EB7355">
        <w:rPr>
          <w:rFonts w:ascii="Times New Roman" w:hAnsi="Times New Roman"/>
        </w:rPr>
        <w:t>гонорею</w:t>
      </w:r>
      <w:r w:rsidR="00E93DF9" w:rsidRPr="00EB7355">
        <w:rPr>
          <w:rFonts w:ascii="Times New Roman" w:hAnsi="Times New Roman"/>
        </w:rPr>
        <w:t>(</w:t>
      </w:r>
      <w:proofErr w:type="gramEnd"/>
      <w:r w:rsidR="00E93DF9" w:rsidRPr="00EB7355">
        <w:rPr>
          <w:rFonts w:ascii="Times New Roman" w:hAnsi="Times New Roman"/>
        </w:rPr>
        <w:t>для мужчин) ________________________</w:t>
      </w:r>
      <w:r w:rsidR="00146B8F" w:rsidRPr="00EB7355">
        <w:rPr>
          <w:rFonts w:ascii="Times New Roman" w:hAnsi="Times New Roman"/>
        </w:rPr>
        <w:t>___________________</w:t>
      </w:r>
      <w:r w:rsidR="000662D4">
        <w:rPr>
          <w:rFonts w:ascii="Times New Roman" w:hAnsi="Times New Roman"/>
        </w:rPr>
        <w:t>___________________</w:t>
      </w:r>
      <w:r w:rsidR="00EB7355" w:rsidRPr="00EB7355">
        <w:rPr>
          <w:rFonts w:ascii="Times New Roman" w:hAnsi="Times New Roman"/>
        </w:rPr>
        <w:t xml:space="preserve"> </w:t>
      </w:r>
    </w:p>
    <w:p w:rsidR="00F01A8A" w:rsidRDefault="001E4D4E" w:rsidP="00146B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E4D4E">
        <w:rPr>
          <w:rFonts w:ascii="Times New Roman" w:hAnsi="Times New Roman"/>
        </w:rPr>
        <w:t>5</w:t>
      </w:r>
      <w:r w:rsidR="00EB7355" w:rsidRPr="00EB7355">
        <w:rPr>
          <w:rFonts w:ascii="Times New Roman" w:hAnsi="Times New Roman"/>
        </w:rPr>
        <w:t>.12</w:t>
      </w:r>
      <w:r w:rsidR="00BE70D2">
        <w:rPr>
          <w:rFonts w:ascii="Times New Roman" w:hAnsi="Times New Roman"/>
        </w:rPr>
        <w:t>.</w:t>
      </w:r>
      <w:r w:rsidR="00EB7355" w:rsidRPr="00EB7355">
        <w:rPr>
          <w:rFonts w:ascii="Times New Roman" w:hAnsi="Times New Roman"/>
        </w:rPr>
        <w:t xml:space="preserve">  </w:t>
      </w:r>
      <w:r w:rsidR="00833D00" w:rsidRPr="00EB7355">
        <w:rPr>
          <w:rFonts w:ascii="Times New Roman" w:hAnsi="Times New Roman"/>
        </w:rPr>
        <w:t>ЭКГ</w:t>
      </w:r>
      <w:r w:rsidR="00EB7355" w:rsidRPr="00EB7355">
        <w:rPr>
          <w:rFonts w:ascii="Times New Roman" w:hAnsi="Times New Roman"/>
        </w:rPr>
        <w:t xml:space="preserve">  </w:t>
      </w:r>
      <w:r w:rsidR="00F01A8A" w:rsidRPr="00B05AE2">
        <w:rPr>
          <w:rFonts w:ascii="Times New Roman" w:eastAsia="Times New Roman" w:hAnsi="Times New Roman" w:cs="Times New Roman"/>
          <w:color w:val="000000"/>
        </w:rPr>
        <w:t xml:space="preserve">в покое, </w:t>
      </w:r>
      <w:proofErr w:type="gramStart"/>
      <w:r w:rsidR="00F01A8A" w:rsidRPr="00B05AE2">
        <w:rPr>
          <w:rFonts w:ascii="Times New Roman" w:eastAsia="Times New Roman" w:hAnsi="Times New Roman" w:cs="Times New Roman"/>
          <w:color w:val="000000"/>
        </w:rPr>
        <w:t>которую</w:t>
      </w:r>
      <w:proofErr w:type="gramEnd"/>
      <w:r w:rsidR="00F01A8A" w:rsidRPr="00B05AE2">
        <w:rPr>
          <w:rFonts w:ascii="Times New Roman" w:eastAsia="Times New Roman" w:hAnsi="Times New Roman" w:cs="Times New Roman"/>
          <w:color w:val="000000"/>
        </w:rPr>
        <w:t xml:space="preserve"> проходят граждане в возрасте от 18 лет и старше</w:t>
      </w:r>
      <w:r w:rsidR="000662D4">
        <w:rPr>
          <w:rFonts w:ascii="Times New Roman" w:eastAsia="Times New Roman" w:hAnsi="Times New Roman" w:cs="Times New Roman"/>
          <w:color w:val="000000"/>
        </w:rPr>
        <w:t xml:space="preserve"> ____________________________ </w:t>
      </w:r>
    </w:p>
    <w:p w:rsidR="00F01A8A" w:rsidRDefault="001E4D4E" w:rsidP="00146B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E70D2">
        <w:rPr>
          <w:rFonts w:ascii="Times New Roman" w:eastAsia="Times New Roman" w:hAnsi="Times New Roman" w:cs="Times New Roman"/>
          <w:color w:val="000000"/>
        </w:rPr>
        <w:t>5</w:t>
      </w:r>
      <w:r w:rsidR="000662D4">
        <w:rPr>
          <w:rFonts w:ascii="Times New Roman" w:eastAsia="Times New Roman" w:hAnsi="Times New Roman" w:cs="Times New Roman"/>
          <w:color w:val="000000"/>
        </w:rPr>
        <w:t>.13</w:t>
      </w:r>
      <w:r w:rsidR="00BE70D2">
        <w:rPr>
          <w:rFonts w:ascii="Times New Roman" w:eastAsia="Times New Roman" w:hAnsi="Times New Roman" w:cs="Times New Roman"/>
          <w:color w:val="000000"/>
        </w:rPr>
        <w:t>.</w:t>
      </w:r>
      <w:r w:rsidR="000662D4">
        <w:rPr>
          <w:rFonts w:ascii="Times New Roman" w:eastAsia="Times New Roman" w:hAnsi="Times New Roman" w:cs="Times New Roman"/>
          <w:color w:val="000000"/>
        </w:rPr>
        <w:t xml:space="preserve">  И</w:t>
      </w:r>
      <w:r w:rsidR="000662D4" w:rsidRPr="00B05AE2">
        <w:rPr>
          <w:rFonts w:ascii="Times New Roman" w:eastAsia="Times New Roman" w:hAnsi="Times New Roman" w:cs="Times New Roman"/>
          <w:color w:val="000000"/>
        </w:rPr>
        <w:t>змерение артериального давления на периферических артериях</w:t>
      </w:r>
      <w:r w:rsidR="000662D4">
        <w:rPr>
          <w:rFonts w:ascii="Times New Roman" w:eastAsia="Times New Roman" w:hAnsi="Times New Roman" w:cs="Times New Roman"/>
          <w:color w:val="000000"/>
        </w:rPr>
        <w:t xml:space="preserve">  _______________________________                                                           </w:t>
      </w:r>
    </w:p>
    <w:p w:rsidR="00833D00" w:rsidRDefault="00F01A8A" w:rsidP="00BE70D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EB7355">
        <w:rPr>
          <w:rFonts w:ascii="Times New Roman" w:eastAsia="Times New Roman" w:hAnsi="Times New Roman" w:cs="Times New Roman"/>
          <w:color w:val="000000"/>
        </w:rPr>
        <w:t xml:space="preserve"> </w:t>
      </w:r>
      <w:r w:rsidR="00BA3A44">
        <w:rPr>
          <w:rFonts w:ascii="Times New Roman" w:eastAsia="Times New Roman" w:hAnsi="Times New Roman" w:cs="Times New Roman"/>
          <w:color w:val="000000"/>
        </w:rPr>
        <w:t>О</w:t>
      </w:r>
      <w:r w:rsidR="00EB7355" w:rsidRPr="00EB7355">
        <w:rPr>
          <w:rFonts w:ascii="Times New Roman" w:eastAsia="Times New Roman" w:hAnsi="Times New Roman" w:cs="Times New Roman"/>
          <w:color w:val="000000"/>
        </w:rPr>
        <w:t xml:space="preserve">пределение относительного </w:t>
      </w:r>
      <w:proofErr w:type="gramStart"/>
      <w:r w:rsidR="00EB7355" w:rsidRPr="00EB7355">
        <w:rPr>
          <w:rFonts w:ascii="Times New Roman" w:eastAsia="Times New Roman" w:hAnsi="Times New Roman" w:cs="Times New Roman"/>
          <w:color w:val="000000"/>
        </w:rPr>
        <w:t>сердечно-сосудистого</w:t>
      </w:r>
      <w:proofErr w:type="gramEnd"/>
      <w:r w:rsidR="00EB7355" w:rsidRPr="00EB7355">
        <w:rPr>
          <w:rFonts w:ascii="Times New Roman" w:eastAsia="Times New Roman" w:hAnsi="Times New Roman" w:cs="Times New Roman"/>
          <w:color w:val="000000"/>
        </w:rPr>
        <w:t xml:space="preserve"> риска у граждан в возрасте от 18 до 40 лет включ</w:t>
      </w:r>
      <w:r w:rsidR="00EB7355" w:rsidRPr="00EB7355">
        <w:rPr>
          <w:rFonts w:ascii="Times New Roman" w:eastAsia="Times New Roman" w:hAnsi="Times New Roman" w:cs="Times New Roman"/>
          <w:color w:val="000000"/>
        </w:rPr>
        <w:t>и</w:t>
      </w:r>
      <w:r w:rsidR="00EB7355" w:rsidRPr="00EB7355">
        <w:rPr>
          <w:rFonts w:ascii="Times New Roman" w:eastAsia="Times New Roman" w:hAnsi="Times New Roman" w:cs="Times New Roman"/>
          <w:color w:val="000000"/>
        </w:rPr>
        <w:t>тельно. Сердечно-сосудистый риск определяется по шкале сердечно-сосудистого риска SCORE</w:t>
      </w:r>
      <w:r w:rsidR="000662D4">
        <w:rPr>
          <w:rFonts w:ascii="Times New Roman" w:hAnsi="Times New Roman"/>
        </w:rPr>
        <w:t>__________________</w:t>
      </w:r>
      <w:r w:rsidR="00BE70D2" w:rsidRPr="00BE70D2">
        <w:rPr>
          <w:rFonts w:ascii="Times New Roman" w:hAnsi="Times New Roman"/>
        </w:rPr>
        <w:t>______________________________________</w:t>
      </w:r>
      <w:r w:rsidR="00BE70D2">
        <w:rPr>
          <w:rFonts w:ascii="Times New Roman" w:hAnsi="Times New Roman"/>
        </w:rPr>
        <w:t>_______________________________</w:t>
      </w:r>
      <w:proofErr w:type="gramStart"/>
      <w:r w:rsidR="00BA3A44">
        <w:rPr>
          <w:rFonts w:ascii="Times New Roman" w:hAnsi="Times New Roman"/>
        </w:rPr>
        <w:t xml:space="preserve"> ;</w:t>
      </w:r>
      <w:proofErr w:type="gramEnd"/>
    </w:p>
    <w:p w:rsidR="000662D4" w:rsidRPr="00EB7355" w:rsidRDefault="000662D4" w:rsidP="00146B8F">
      <w:pPr>
        <w:spacing w:after="0" w:line="240" w:lineRule="auto"/>
        <w:rPr>
          <w:rFonts w:ascii="Times New Roman" w:hAnsi="Times New Roman"/>
        </w:rPr>
      </w:pPr>
      <w:r w:rsidRPr="00B05AE2">
        <w:rPr>
          <w:rFonts w:ascii="Times New Roman" w:eastAsia="Times New Roman" w:hAnsi="Times New Roman" w:cs="Times New Roman"/>
          <w:color w:val="000000"/>
        </w:rPr>
        <w:t xml:space="preserve">определение абсолютного </w:t>
      </w:r>
      <w:proofErr w:type="gramStart"/>
      <w:r w:rsidRPr="00B05AE2">
        <w:rPr>
          <w:rFonts w:ascii="Times New Roman" w:eastAsia="Times New Roman" w:hAnsi="Times New Roman" w:cs="Times New Roman"/>
          <w:color w:val="000000"/>
        </w:rPr>
        <w:t>сердечно-сосудистого</w:t>
      </w:r>
      <w:proofErr w:type="gramEnd"/>
      <w:r w:rsidRPr="00B05AE2">
        <w:rPr>
          <w:rFonts w:ascii="Times New Roman" w:eastAsia="Times New Roman" w:hAnsi="Times New Roman" w:cs="Times New Roman"/>
          <w:color w:val="000000"/>
        </w:rPr>
        <w:t xml:space="preserve"> риска - у граждан в возрасте старше 40 лет</w:t>
      </w:r>
      <w:r>
        <w:rPr>
          <w:rFonts w:ascii="Times New Roman" w:eastAsia="Times New Roman" w:hAnsi="Times New Roman" w:cs="Times New Roman"/>
          <w:color w:val="000000"/>
        </w:rPr>
        <w:t>_______________</w:t>
      </w:r>
    </w:p>
    <w:p w:rsidR="00833D00" w:rsidRPr="00EB7355" w:rsidRDefault="00BE70D2" w:rsidP="00D44E3A">
      <w:pPr>
        <w:spacing w:after="0" w:line="240" w:lineRule="auto"/>
        <w:rPr>
          <w:rFonts w:ascii="Times New Roman" w:hAnsi="Times New Roman"/>
        </w:rPr>
      </w:pPr>
      <w:r w:rsidRPr="00BE70D2">
        <w:rPr>
          <w:rFonts w:ascii="Times New Roman" w:hAnsi="Times New Roman"/>
        </w:rPr>
        <w:t>5</w:t>
      </w:r>
      <w:r w:rsidR="00833D00" w:rsidRPr="00EB7355">
        <w:rPr>
          <w:rFonts w:ascii="Times New Roman" w:hAnsi="Times New Roman"/>
        </w:rPr>
        <w:t>.1</w:t>
      </w:r>
      <w:r w:rsidRPr="00BE70D2">
        <w:rPr>
          <w:rFonts w:ascii="Times New Roman" w:hAnsi="Times New Roman"/>
        </w:rPr>
        <w:t>4</w:t>
      </w:r>
      <w:r w:rsidR="00833D00" w:rsidRPr="00EB7355">
        <w:rPr>
          <w:rFonts w:ascii="Times New Roman" w:hAnsi="Times New Roman"/>
        </w:rPr>
        <w:t>. Цифровая флюорография или рентгенография в 2 – х проекциях (прямая и правая боковая) легких __________________________________________________________________________________</w:t>
      </w:r>
      <w:r>
        <w:rPr>
          <w:rFonts w:ascii="Times New Roman" w:hAnsi="Times New Roman"/>
        </w:rPr>
        <w:t>_____________</w:t>
      </w:r>
    </w:p>
    <w:p w:rsidR="00E93DF9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93DF9" w:rsidRPr="00EB7355">
        <w:rPr>
          <w:rFonts w:ascii="Times New Roman" w:hAnsi="Times New Roman"/>
        </w:rPr>
        <w:t>.1</w:t>
      </w:r>
      <w:r>
        <w:rPr>
          <w:rFonts w:ascii="Times New Roman" w:hAnsi="Times New Roman"/>
        </w:rPr>
        <w:t>5</w:t>
      </w:r>
      <w:r w:rsidR="00E93DF9" w:rsidRPr="00EB7355">
        <w:rPr>
          <w:rFonts w:ascii="Times New Roman" w:hAnsi="Times New Roman"/>
        </w:rPr>
        <w:t xml:space="preserve">. </w:t>
      </w:r>
      <w:r w:rsidR="00E93DF9" w:rsidRPr="00EB7355">
        <w:rPr>
          <w:rFonts w:ascii="Times New Roman" w:hAnsi="Times New Roman" w:cs="Times New Roman"/>
        </w:rPr>
        <w:t>Маммографию  молочных желез у женщин старше 40 лет__________________________________</w:t>
      </w:r>
      <w:r>
        <w:rPr>
          <w:rFonts w:ascii="Times New Roman" w:hAnsi="Times New Roman" w:cs="Times New Roman"/>
        </w:rPr>
        <w:t>_______</w:t>
      </w:r>
    </w:p>
    <w:p w:rsidR="00833D00" w:rsidRPr="00EB7355" w:rsidRDefault="00BE70D2" w:rsidP="00D44E3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833D00" w:rsidRPr="00EB7355">
        <w:rPr>
          <w:rFonts w:ascii="Times New Roman" w:hAnsi="Times New Roman"/>
          <w:b/>
        </w:rPr>
        <w:t>. Заключения врачей-специалистов (дата осмотра, заключение, подпись, печать):</w:t>
      </w:r>
    </w:p>
    <w:p w:rsidR="00645992" w:rsidRDefault="00BE70D2" w:rsidP="00D44E3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6</w:t>
      </w:r>
      <w:r w:rsidR="00645992" w:rsidRPr="00645992">
        <w:rPr>
          <w:rFonts w:ascii="Times New Roman" w:hAnsi="Times New Roman"/>
        </w:rPr>
        <w:t>.1</w:t>
      </w:r>
      <w:r w:rsidR="00645992">
        <w:rPr>
          <w:rFonts w:ascii="Times New Roman" w:hAnsi="Times New Roman"/>
        </w:rPr>
        <w:t>.</w:t>
      </w:r>
      <w:r w:rsidR="00645992">
        <w:rPr>
          <w:rFonts w:ascii="Times New Roman" w:hAnsi="Times New Roman"/>
          <w:b/>
        </w:rPr>
        <w:t xml:space="preserve">  </w:t>
      </w:r>
      <w:r w:rsidR="00645992" w:rsidRPr="00EB7355">
        <w:rPr>
          <w:rFonts w:ascii="Times New Roman" w:hAnsi="Times New Roman"/>
        </w:rPr>
        <w:t>Терапевт</w:t>
      </w:r>
    </w:p>
    <w:p w:rsidR="00833D00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45992">
        <w:rPr>
          <w:rFonts w:ascii="Times New Roman" w:hAnsi="Times New Roman"/>
        </w:rPr>
        <w:t xml:space="preserve">.2. </w:t>
      </w:r>
      <w:r w:rsidR="00833D00" w:rsidRPr="00EB7355">
        <w:rPr>
          <w:rFonts w:ascii="Times New Roman" w:hAnsi="Times New Roman"/>
        </w:rPr>
        <w:t>Психиатр___________________________________________________________________________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833D00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33D00" w:rsidRPr="00EB7355">
        <w:rPr>
          <w:rFonts w:ascii="Times New Roman" w:hAnsi="Times New Roman"/>
        </w:rPr>
        <w:t>.</w:t>
      </w:r>
      <w:r w:rsidR="00645992">
        <w:rPr>
          <w:rFonts w:ascii="Times New Roman" w:hAnsi="Times New Roman"/>
        </w:rPr>
        <w:t>3</w:t>
      </w:r>
      <w:r w:rsidR="00833D00" w:rsidRPr="00EB7355">
        <w:rPr>
          <w:rFonts w:ascii="Times New Roman" w:hAnsi="Times New Roman"/>
        </w:rPr>
        <w:t>.  Нарколог___________________________________________________________________________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E93DF9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33D00" w:rsidRPr="00EB7355">
        <w:rPr>
          <w:rFonts w:ascii="Times New Roman" w:hAnsi="Times New Roman"/>
        </w:rPr>
        <w:t>.</w:t>
      </w:r>
      <w:r w:rsidR="00645992">
        <w:rPr>
          <w:rFonts w:ascii="Times New Roman" w:hAnsi="Times New Roman"/>
        </w:rPr>
        <w:t>4</w:t>
      </w:r>
      <w:r w:rsidR="00833D00" w:rsidRPr="00EB7355">
        <w:rPr>
          <w:rFonts w:ascii="Times New Roman" w:hAnsi="Times New Roman"/>
        </w:rPr>
        <w:t xml:space="preserve">. </w:t>
      </w:r>
      <w:proofErr w:type="spellStart"/>
      <w:r w:rsidR="00833D00" w:rsidRPr="00EB7355">
        <w:rPr>
          <w:rFonts w:ascii="Times New Roman" w:hAnsi="Times New Roman"/>
        </w:rPr>
        <w:t>Дерматовенеролог</w:t>
      </w:r>
      <w:proofErr w:type="spellEnd"/>
      <w:r w:rsidR="00E93DF9" w:rsidRPr="00EB7355">
        <w:rPr>
          <w:rFonts w:ascii="Times New Roman" w:hAnsi="Times New Roman"/>
        </w:rPr>
        <w:t xml:space="preserve"> _______________________________________________________________</w:t>
      </w:r>
      <w:r>
        <w:rPr>
          <w:rFonts w:ascii="Times New Roman" w:hAnsi="Times New Roman"/>
        </w:rPr>
        <w:t>____________</w:t>
      </w:r>
    </w:p>
    <w:p w:rsidR="00833D00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E93DF9" w:rsidRPr="00EB7355">
        <w:rPr>
          <w:rFonts w:ascii="Times New Roman" w:hAnsi="Times New Roman"/>
        </w:rPr>
        <w:t>.</w:t>
      </w:r>
      <w:r w:rsidR="00645992">
        <w:rPr>
          <w:rFonts w:ascii="Times New Roman" w:hAnsi="Times New Roman"/>
        </w:rPr>
        <w:t>5</w:t>
      </w:r>
      <w:r w:rsidR="00E93DF9" w:rsidRPr="00EB7355">
        <w:rPr>
          <w:rFonts w:ascii="Times New Roman" w:hAnsi="Times New Roman"/>
        </w:rPr>
        <w:t>. Окулист</w:t>
      </w:r>
      <w:r w:rsidR="00590014" w:rsidRPr="00EB7355">
        <w:rPr>
          <w:rFonts w:ascii="Times New Roman" w:hAnsi="Times New Roman"/>
        </w:rPr>
        <w:t xml:space="preserve"> (измерение внутриглазного давления)_______________________________________</w:t>
      </w:r>
      <w:r>
        <w:rPr>
          <w:rFonts w:ascii="Times New Roman" w:hAnsi="Times New Roman"/>
        </w:rPr>
        <w:t>____________</w:t>
      </w:r>
    </w:p>
    <w:p w:rsidR="00E93DF9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A5B4D" w:rsidRPr="00EB7355">
        <w:rPr>
          <w:rFonts w:ascii="Times New Roman" w:hAnsi="Times New Roman"/>
        </w:rPr>
        <w:t>.</w:t>
      </w:r>
      <w:r w:rsidR="00645992">
        <w:rPr>
          <w:rFonts w:ascii="Times New Roman" w:hAnsi="Times New Roman"/>
        </w:rPr>
        <w:t>6</w:t>
      </w:r>
      <w:r w:rsidR="006A5B4D" w:rsidRPr="00EB7355">
        <w:rPr>
          <w:rFonts w:ascii="Times New Roman" w:hAnsi="Times New Roman"/>
        </w:rPr>
        <w:t>. Невролог 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833D00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33D00" w:rsidRPr="00EB7355">
        <w:rPr>
          <w:rFonts w:ascii="Times New Roman" w:hAnsi="Times New Roman"/>
        </w:rPr>
        <w:t>.</w:t>
      </w:r>
      <w:r w:rsidR="00645992">
        <w:rPr>
          <w:rFonts w:ascii="Times New Roman" w:hAnsi="Times New Roman"/>
        </w:rPr>
        <w:t>7</w:t>
      </w:r>
      <w:r w:rsidR="00833D00" w:rsidRPr="00EB7355">
        <w:rPr>
          <w:rFonts w:ascii="Times New Roman" w:hAnsi="Times New Roman"/>
        </w:rPr>
        <w:t>. Оториноларинголог__________________________________________________________________</w:t>
      </w:r>
      <w:r>
        <w:rPr>
          <w:rFonts w:ascii="Times New Roman" w:hAnsi="Times New Roman"/>
        </w:rPr>
        <w:t>________</w:t>
      </w:r>
    </w:p>
    <w:p w:rsidR="00833D00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33D00" w:rsidRPr="00EB7355">
        <w:rPr>
          <w:rFonts w:ascii="Times New Roman" w:hAnsi="Times New Roman"/>
        </w:rPr>
        <w:t>.</w:t>
      </w:r>
      <w:r w:rsidR="00645992">
        <w:rPr>
          <w:rFonts w:ascii="Times New Roman" w:hAnsi="Times New Roman"/>
        </w:rPr>
        <w:t>8</w:t>
      </w:r>
      <w:r w:rsidR="00833D00" w:rsidRPr="00EB7355">
        <w:rPr>
          <w:rFonts w:ascii="Times New Roman" w:hAnsi="Times New Roman"/>
        </w:rPr>
        <w:t>.  Стоматолог_________________________________________________________________________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833D00" w:rsidRPr="00EB7355" w:rsidRDefault="00BE70D2" w:rsidP="00D44E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33D00" w:rsidRPr="00EB7355">
        <w:rPr>
          <w:rFonts w:ascii="Times New Roman" w:hAnsi="Times New Roman"/>
        </w:rPr>
        <w:t>.</w:t>
      </w:r>
      <w:r w:rsidR="00645992">
        <w:rPr>
          <w:rFonts w:ascii="Times New Roman" w:hAnsi="Times New Roman"/>
        </w:rPr>
        <w:t>9</w:t>
      </w:r>
      <w:r w:rsidR="00833D00" w:rsidRPr="00EB7355">
        <w:rPr>
          <w:rFonts w:ascii="Times New Roman" w:hAnsi="Times New Roman"/>
        </w:rPr>
        <w:t>. Акушер-гинеколо</w:t>
      </w:r>
      <w:proofErr w:type="gramStart"/>
      <w:r w:rsidR="00833D00" w:rsidRPr="00EB7355">
        <w:rPr>
          <w:rFonts w:ascii="Times New Roman" w:hAnsi="Times New Roman"/>
        </w:rPr>
        <w:t>г</w:t>
      </w:r>
      <w:r w:rsidR="006A5B4D" w:rsidRPr="00EB7355">
        <w:rPr>
          <w:rFonts w:ascii="Times New Roman" w:hAnsi="Times New Roman"/>
        </w:rPr>
        <w:t>(</w:t>
      </w:r>
      <w:proofErr w:type="gramEnd"/>
      <w:r w:rsidR="006A5B4D" w:rsidRPr="00EB7355">
        <w:rPr>
          <w:rFonts w:ascii="Times New Roman" w:hAnsi="Times New Roman"/>
        </w:rPr>
        <w:t>исс</w:t>
      </w:r>
      <w:r w:rsidR="00590014" w:rsidRPr="00EB7355">
        <w:rPr>
          <w:rFonts w:ascii="Times New Roman" w:hAnsi="Times New Roman"/>
        </w:rPr>
        <w:t xml:space="preserve">ледование </w:t>
      </w:r>
      <w:r w:rsidR="00590014" w:rsidRPr="00EB7355">
        <w:rPr>
          <w:rFonts w:ascii="Times New Roman" w:hAnsi="Times New Roman" w:cs="Times New Roman"/>
        </w:rPr>
        <w:t>УЗИ органов малого таза</w:t>
      </w:r>
      <w:r w:rsidR="00645992">
        <w:rPr>
          <w:rFonts w:ascii="Times New Roman" w:hAnsi="Times New Roman" w:cs="Times New Roman"/>
        </w:rPr>
        <w:t>)</w:t>
      </w:r>
      <w:r w:rsidR="00590014" w:rsidRPr="00EB7355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</w:t>
      </w:r>
    </w:p>
    <w:p w:rsidR="00A11B01" w:rsidRPr="00EB7355" w:rsidRDefault="00BE70D2" w:rsidP="00D44E3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6A5B4D" w:rsidRPr="00645992">
        <w:rPr>
          <w:rFonts w:ascii="Times New Roman" w:hAnsi="Times New Roman"/>
          <w:b/>
        </w:rPr>
        <w:t>.0</w:t>
      </w:r>
      <w:r w:rsidR="00833D00" w:rsidRPr="00645992">
        <w:rPr>
          <w:rFonts w:ascii="Times New Roman" w:hAnsi="Times New Roman"/>
          <w:b/>
        </w:rPr>
        <w:t>. Заключение врача</w:t>
      </w:r>
      <w:r w:rsidR="004D0CAB" w:rsidRPr="00645992">
        <w:rPr>
          <w:rFonts w:ascii="Times New Roman" w:hAnsi="Times New Roman"/>
          <w:b/>
        </w:rPr>
        <w:t xml:space="preserve"> </w:t>
      </w:r>
      <w:r w:rsidR="00A11B01" w:rsidRPr="00645992">
        <w:rPr>
          <w:rFonts w:ascii="Times New Roman" w:hAnsi="Times New Roman"/>
          <w:b/>
        </w:rPr>
        <w:t>–</w:t>
      </w:r>
      <w:r w:rsidR="004D0CAB" w:rsidRPr="00645992">
        <w:rPr>
          <w:rFonts w:ascii="Times New Roman" w:hAnsi="Times New Roman"/>
          <w:b/>
        </w:rPr>
        <w:t xml:space="preserve"> </w:t>
      </w:r>
      <w:proofErr w:type="spellStart"/>
      <w:r w:rsidR="00833D00" w:rsidRPr="00645992">
        <w:rPr>
          <w:rFonts w:ascii="Times New Roman" w:hAnsi="Times New Roman"/>
          <w:b/>
        </w:rPr>
        <w:t>профпатолога</w:t>
      </w:r>
      <w:proofErr w:type="spellEnd"/>
      <w:r w:rsidR="00A11B01" w:rsidRPr="00EB7355">
        <w:rPr>
          <w:rFonts w:ascii="Times New Roman" w:hAnsi="Times New Roman"/>
        </w:rPr>
        <w:t xml:space="preserve"> ___________________________________________________</w:t>
      </w:r>
      <w:r>
        <w:rPr>
          <w:rFonts w:ascii="Times New Roman" w:hAnsi="Times New Roman"/>
        </w:rPr>
        <w:t>________</w:t>
      </w:r>
      <w:r w:rsidR="00645992">
        <w:rPr>
          <w:rFonts w:ascii="Times New Roman" w:hAnsi="Times New Roman"/>
        </w:rPr>
        <w:t xml:space="preserve"> </w:t>
      </w:r>
    </w:p>
    <w:p w:rsidR="00833D00" w:rsidRDefault="00833D00" w:rsidP="00833D00">
      <w:pPr>
        <w:ind w:left="-142"/>
        <w:rPr>
          <w:rFonts w:ascii="Times New Roman" w:hAnsi="Times New Roman"/>
        </w:rPr>
      </w:pPr>
      <w:r w:rsidRPr="00EB7355">
        <w:rPr>
          <w:rFonts w:ascii="Times New Roman" w:hAnsi="Times New Roman"/>
        </w:rPr>
        <w:t>Дата выдачи: «____»_____________________20_____г.</w:t>
      </w:r>
    </w:p>
    <w:p w:rsidR="00BA3A44" w:rsidRPr="00EB7355" w:rsidRDefault="00BA3A44" w:rsidP="00BA3A44">
      <w:pPr>
        <w:spacing w:after="0"/>
        <w:ind w:left="-142"/>
        <w:rPr>
          <w:rFonts w:ascii="Times New Roman" w:hAnsi="Times New Roman"/>
        </w:rPr>
      </w:pPr>
      <w:r w:rsidRPr="00EB7355">
        <w:rPr>
          <w:rFonts w:ascii="Times New Roman" w:hAnsi="Times New Roman"/>
        </w:rPr>
        <w:t>Председатель медицинской комиссии________________________________________________________</w:t>
      </w:r>
    </w:p>
    <w:p w:rsidR="00BA3A44" w:rsidRPr="00EB7355" w:rsidRDefault="00BA3A44" w:rsidP="00BA3A44">
      <w:pPr>
        <w:spacing w:after="0"/>
        <w:ind w:left="-142"/>
        <w:rPr>
          <w:rFonts w:ascii="Times New Roman" w:hAnsi="Times New Roman"/>
        </w:rPr>
      </w:pPr>
      <w:r w:rsidRPr="00EB7355">
        <w:rPr>
          <w:rFonts w:ascii="Times New Roman" w:hAnsi="Times New Roman"/>
        </w:rPr>
        <w:tab/>
      </w:r>
      <w:r w:rsidRPr="00EB7355">
        <w:rPr>
          <w:rFonts w:ascii="Times New Roman" w:hAnsi="Times New Roman"/>
        </w:rPr>
        <w:tab/>
      </w:r>
      <w:r w:rsidRPr="00EB7355">
        <w:rPr>
          <w:rFonts w:ascii="Times New Roman" w:hAnsi="Times New Roman"/>
        </w:rPr>
        <w:tab/>
      </w:r>
      <w:r w:rsidRPr="00EB7355">
        <w:rPr>
          <w:rFonts w:ascii="Times New Roman" w:hAnsi="Times New Roman"/>
        </w:rPr>
        <w:tab/>
        <w:t xml:space="preserve"> </w:t>
      </w:r>
      <w:proofErr w:type="spellStart"/>
      <w:r w:rsidRPr="00EB7355">
        <w:rPr>
          <w:rFonts w:ascii="Times New Roman" w:hAnsi="Times New Roman"/>
        </w:rPr>
        <w:t>м</w:t>
      </w:r>
      <w:proofErr w:type="gramStart"/>
      <w:r w:rsidRPr="00EB7355">
        <w:rPr>
          <w:rFonts w:ascii="Times New Roman" w:hAnsi="Times New Roman"/>
        </w:rPr>
        <w:t>.п</w:t>
      </w:r>
      <w:proofErr w:type="spellEnd"/>
      <w:proofErr w:type="gramEnd"/>
      <w:r w:rsidRPr="00EB7355">
        <w:rPr>
          <w:rFonts w:ascii="Times New Roman" w:hAnsi="Times New Roman"/>
        </w:rPr>
        <w:tab/>
      </w:r>
      <w:r w:rsidRPr="00EB7355">
        <w:rPr>
          <w:rFonts w:ascii="Times New Roman" w:hAnsi="Times New Roman"/>
        </w:rPr>
        <w:tab/>
      </w:r>
      <w:r w:rsidRPr="00EB7355">
        <w:rPr>
          <w:rFonts w:ascii="Times New Roman" w:hAnsi="Times New Roman"/>
        </w:rPr>
        <w:tab/>
        <w:t>(подпись)</w:t>
      </w:r>
      <w:r w:rsidRPr="00EB7355">
        <w:rPr>
          <w:rFonts w:ascii="Times New Roman" w:hAnsi="Times New Roman"/>
        </w:rPr>
        <w:tab/>
      </w:r>
      <w:r w:rsidRPr="00EB7355">
        <w:rPr>
          <w:rFonts w:ascii="Times New Roman" w:hAnsi="Times New Roman"/>
        </w:rPr>
        <w:tab/>
      </w:r>
      <w:r w:rsidRPr="00EB7355">
        <w:rPr>
          <w:rFonts w:ascii="Times New Roman" w:hAnsi="Times New Roman"/>
        </w:rPr>
        <w:tab/>
      </w:r>
      <w:r w:rsidRPr="00EB7355">
        <w:rPr>
          <w:rFonts w:ascii="Times New Roman" w:hAnsi="Times New Roman"/>
        </w:rPr>
        <w:tab/>
        <w:t>(Ф.И.О.)</w:t>
      </w:r>
    </w:p>
    <w:sectPr w:rsidR="00BA3A44" w:rsidRPr="00EB7355" w:rsidSect="00BE70D2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031AB"/>
    <w:multiLevelType w:val="hybridMultilevel"/>
    <w:tmpl w:val="66DC8A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E4541"/>
    <w:multiLevelType w:val="hybridMultilevel"/>
    <w:tmpl w:val="1870DC26"/>
    <w:lvl w:ilvl="0" w:tplc="33221FF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3D00"/>
    <w:rsid w:val="0003760F"/>
    <w:rsid w:val="000662D4"/>
    <w:rsid w:val="000E7058"/>
    <w:rsid w:val="00146B8F"/>
    <w:rsid w:val="001E4D4E"/>
    <w:rsid w:val="00254B51"/>
    <w:rsid w:val="004D0CAB"/>
    <w:rsid w:val="00590014"/>
    <w:rsid w:val="00645992"/>
    <w:rsid w:val="006A5B4D"/>
    <w:rsid w:val="00833D00"/>
    <w:rsid w:val="009A172D"/>
    <w:rsid w:val="00A11B01"/>
    <w:rsid w:val="00A452D0"/>
    <w:rsid w:val="00B378A6"/>
    <w:rsid w:val="00B71615"/>
    <w:rsid w:val="00B84C9D"/>
    <w:rsid w:val="00BA3A44"/>
    <w:rsid w:val="00BE70D2"/>
    <w:rsid w:val="00D379DD"/>
    <w:rsid w:val="00D44E3A"/>
    <w:rsid w:val="00E93DF9"/>
    <w:rsid w:val="00EB7355"/>
    <w:rsid w:val="00F0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D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254B51"/>
    <w:pPr>
      <w:spacing w:after="0" w:line="240" w:lineRule="auto"/>
    </w:pPr>
  </w:style>
  <w:style w:type="paragraph" w:customStyle="1" w:styleId="ConsPlusNormal">
    <w:name w:val="ConsPlusNormal"/>
    <w:rsid w:val="00A11B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6">
    <w:name w:val="Font Style16"/>
    <w:uiPriority w:val="99"/>
    <w:rsid w:val="001E4D4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A736-88B2-492A-B0C4-1510976A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2021-05-17T07:17:00Z</cp:lastPrinted>
  <dcterms:created xsi:type="dcterms:W3CDTF">2021-04-20T14:35:00Z</dcterms:created>
  <dcterms:modified xsi:type="dcterms:W3CDTF">2023-06-14T11:48:00Z</dcterms:modified>
</cp:coreProperties>
</file>